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5E" w:rsidRPr="002C2073" w:rsidRDefault="00036F5E" w:rsidP="00036F5E">
      <w:pPr>
        <w:tabs>
          <w:tab w:val="left" w:pos="142"/>
          <w:tab w:val="left" w:pos="284"/>
        </w:tabs>
        <w:ind w:left="-567" w:firstLine="340"/>
        <w:jc w:val="right"/>
        <w:rPr>
          <w:sz w:val="28"/>
          <w:szCs w:val="28"/>
        </w:rPr>
      </w:pPr>
      <w:r w:rsidRPr="002C2073">
        <w:rPr>
          <w:sz w:val="28"/>
          <w:szCs w:val="28"/>
        </w:rPr>
        <w:t xml:space="preserve">Приложение </w:t>
      </w:r>
      <w:r>
        <w:rPr>
          <w:sz w:val="28"/>
          <w:szCs w:val="28"/>
        </w:rPr>
        <w:t>№ 1</w:t>
      </w:r>
    </w:p>
    <w:p w:rsidR="00036F5E" w:rsidRDefault="00036F5E" w:rsidP="00036F5E">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036F5E" w:rsidRPr="002C2073" w:rsidRDefault="00036F5E" w:rsidP="00036F5E">
      <w:pPr>
        <w:tabs>
          <w:tab w:val="left" w:pos="142"/>
          <w:tab w:val="left" w:pos="284"/>
        </w:tabs>
        <w:ind w:left="-567" w:firstLine="340"/>
        <w:jc w:val="right"/>
        <w:rPr>
          <w:sz w:val="28"/>
          <w:szCs w:val="28"/>
        </w:rPr>
      </w:pPr>
      <w:r>
        <w:rPr>
          <w:sz w:val="28"/>
          <w:szCs w:val="28"/>
        </w:rPr>
        <w:t>МО Сертолово</w:t>
      </w:r>
    </w:p>
    <w:p w:rsidR="00036F5E" w:rsidRDefault="00036F5E" w:rsidP="00036F5E">
      <w:pPr>
        <w:tabs>
          <w:tab w:val="left" w:pos="142"/>
          <w:tab w:val="left" w:pos="284"/>
        </w:tabs>
        <w:ind w:left="-567" w:firstLine="340"/>
        <w:jc w:val="right"/>
        <w:rPr>
          <w:sz w:val="28"/>
          <w:szCs w:val="28"/>
        </w:rPr>
      </w:pPr>
      <w:r w:rsidRPr="002C2073">
        <w:rPr>
          <w:sz w:val="28"/>
          <w:szCs w:val="28"/>
        </w:rPr>
        <w:t xml:space="preserve">от </w:t>
      </w:r>
      <w:r>
        <w:rPr>
          <w:sz w:val="28"/>
          <w:szCs w:val="28"/>
        </w:rPr>
        <w:t xml:space="preserve">____________ </w:t>
      </w:r>
      <w:r w:rsidRPr="002C2073">
        <w:rPr>
          <w:sz w:val="28"/>
          <w:szCs w:val="28"/>
        </w:rPr>
        <w:t xml:space="preserve">№ </w:t>
      </w:r>
      <w:r>
        <w:rPr>
          <w:sz w:val="28"/>
          <w:szCs w:val="28"/>
        </w:rPr>
        <w:t>_____</w:t>
      </w:r>
    </w:p>
    <w:p w:rsidR="00036F5E" w:rsidRDefault="00036F5E" w:rsidP="00036F5E">
      <w:pPr>
        <w:tabs>
          <w:tab w:val="left" w:pos="142"/>
          <w:tab w:val="left" w:pos="284"/>
        </w:tabs>
        <w:rPr>
          <w:sz w:val="28"/>
          <w:szCs w:val="28"/>
        </w:rPr>
      </w:pPr>
    </w:p>
    <w:p w:rsidR="0080755A" w:rsidRPr="0059480F" w:rsidRDefault="0080755A" w:rsidP="00A878AD">
      <w:pPr>
        <w:tabs>
          <w:tab w:val="left" w:pos="142"/>
          <w:tab w:val="left" w:pos="284"/>
        </w:tabs>
        <w:ind w:left="-567" w:firstLine="340"/>
        <w:jc w:val="right"/>
        <w:rPr>
          <w:b/>
          <w:i/>
          <w:sz w:val="28"/>
          <w:szCs w:val="28"/>
          <w:u w:val="single"/>
        </w:rPr>
      </w:pPr>
    </w:p>
    <w:p w:rsidR="002B5C12" w:rsidRDefault="002B5C12" w:rsidP="00A878AD">
      <w:pPr>
        <w:widowControl w:val="0"/>
        <w:tabs>
          <w:tab w:val="left" w:pos="142"/>
          <w:tab w:val="left" w:pos="284"/>
        </w:tabs>
        <w:adjustRightInd w:val="0"/>
        <w:ind w:firstLine="340"/>
        <w:jc w:val="center"/>
        <w:outlineLvl w:val="0"/>
        <w:rPr>
          <w:b/>
          <w:bCs/>
          <w:sz w:val="28"/>
          <w:szCs w:val="28"/>
        </w:rPr>
      </w:pPr>
      <w:bookmarkStart w:id="0" w:name="_GoBack"/>
      <w:bookmarkEnd w:id="0"/>
    </w:p>
    <w:p w:rsidR="00A878AD" w:rsidRDefault="00A878AD" w:rsidP="00A878AD">
      <w:pPr>
        <w:widowControl w:val="0"/>
        <w:tabs>
          <w:tab w:val="left" w:pos="142"/>
          <w:tab w:val="left" w:pos="284"/>
        </w:tabs>
        <w:adjustRightInd w:val="0"/>
        <w:ind w:firstLine="340"/>
        <w:jc w:val="center"/>
        <w:outlineLvl w:val="0"/>
        <w:rPr>
          <w:b/>
          <w:bCs/>
          <w:sz w:val="28"/>
          <w:szCs w:val="28"/>
        </w:rPr>
      </w:pPr>
      <w:r w:rsidRPr="00DA02A3">
        <w:rPr>
          <w:b/>
          <w:bCs/>
          <w:sz w:val="28"/>
          <w:szCs w:val="28"/>
        </w:rPr>
        <w:t>АДМИНИСТРАТИВНЫЙ РЕГЛАМЕНТ</w:t>
      </w:r>
    </w:p>
    <w:p w:rsidR="00A878AD" w:rsidRPr="00DA02A3" w:rsidRDefault="00A878AD" w:rsidP="00A878AD">
      <w:pPr>
        <w:widowControl w:val="0"/>
        <w:tabs>
          <w:tab w:val="left" w:pos="142"/>
          <w:tab w:val="left" w:pos="284"/>
        </w:tabs>
        <w:adjustRightInd w:val="0"/>
        <w:ind w:firstLine="340"/>
        <w:jc w:val="center"/>
        <w:outlineLvl w:val="0"/>
        <w:rPr>
          <w:bCs/>
          <w:sz w:val="28"/>
          <w:szCs w:val="28"/>
        </w:rPr>
      </w:pPr>
      <w:r>
        <w:rPr>
          <w:bCs/>
          <w:sz w:val="28"/>
          <w:szCs w:val="28"/>
        </w:rPr>
        <w:t xml:space="preserve">по </w:t>
      </w:r>
      <w:r w:rsidRPr="00DA02A3">
        <w:rPr>
          <w:bCs/>
          <w:sz w:val="28"/>
          <w:szCs w:val="28"/>
        </w:rPr>
        <w:t>предоставлени</w:t>
      </w:r>
      <w:r>
        <w:rPr>
          <w:bCs/>
          <w:sz w:val="28"/>
          <w:szCs w:val="28"/>
        </w:rPr>
        <w:t>ю</w:t>
      </w:r>
      <w:r w:rsidRPr="00DA02A3">
        <w:rPr>
          <w:bCs/>
          <w:sz w:val="28"/>
          <w:szCs w:val="28"/>
        </w:rPr>
        <w:t xml:space="preserve"> муниципальной услуги </w:t>
      </w:r>
    </w:p>
    <w:p w:rsidR="001C2492" w:rsidRDefault="00A878AD" w:rsidP="00A878AD">
      <w:pPr>
        <w:jc w:val="center"/>
        <w:rPr>
          <w:sz w:val="28"/>
          <w:szCs w:val="28"/>
        </w:rPr>
      </w:pPr>
      <w:r w:rsidRPr="00DA02A3">
        <w:rPr>
          <w:bCs/>
          <w:sz w:val="28"/>
          <w:szCs w:val="28"/>
        </w:rPr>
        <w:t>«</w:t>
      </w:r>
      <w:r w:rsidR="00CB12CC">
        <w:rPr>
          <w:bCs/>
          <w:sz w:val="28"/>
          <w:szCs w:val="28"/>
        </w:rPr>
        <w:t>П</w:t>
      </w:r>
      <w:r w:rsidRPr="0098586A">
        <w:rPr>
          <w:sz w:val="28"/>
          <w:szCs w:val="28"/>
        </w:rPr>
        <w:t>редоставлени</w:t>
      </w:r>
      <w:r w:rsidR="00CB12CC">
        <w:rPr>
          <w:sz w:val="28"/>
          <w:szCs w:val="28"/>
        </w:rPr>
        <w:t>е</w:t>
      </w:r>
      <w:r w:rsidRPr="0098586A">
        <w:rPr>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E753CA">
        <w:rPr>
          <w:sz w:val="28"/>
          <w:szCs w:val="28"/>
        </w:rPr>
        <w:t xml:space="preserve">(или) в </w:t>
      </w:r>
      <w:r w:rsidRPr="0098586A">
        <w:rPr>
          <w:sz w:val="28"/>
          <w:szCs w:val="28"/>
        </w:rPr>
        <w:t xml:space="preserve">пользование субъектам малого и среднего </w:t>
      </w:r>
    </w:p>
    <w:p w:rsidR="00A878AD" w:rsidRDefault="00A878AD" w:rsidP="00A878AD">
      <w:pPr>
        <w:jc w:val="center"/>
        <w:rPr>
          <w:sz w:val="28"/>
          <w:szCs w:val="28"/>
        </w:rPr>
      </w:pPr>
      <w:r w:rsidRPr="0098586A">
        <w:rPr>
          <w:sz w:val="28"/>
          <w:szCs w:val="28"/>
        </w:rPr>
        <w:t>и организациям, образующим инфраструктуру поддержки субъектов малого и среднего предпринимательства</w:t>
      </w:r>
      <w:r w:rsidR="005327F8">
        <w:rPr>
          <w:sz w:val="28"/>
          <w:szCs w:val="28"/>
        </w:rPr>
        <w:t>, без проведения торгов</w:t>
      </w:r>
      <w:r w:rsidRPr="00CD5734">
        <w:rPr>
          <w:sz w:val="28"/>
          <w:szCs w:val="28"/>
        </w:rPr>
        <w:t>»</w:t>
      </w:r>
    </w:p>
    <w:p w:rsidR="0059480F" w:rsidRDefault="0059480F" w:rsidP="00271C81">
      <w:pPr>
        <w:rPr>
          <w:sz w:val="28"/>
          <w:szCs w:val="28"/>
        </w:rPr>
      </w:pPr>
    </w:p>
    <w:p w:rsidR="00A878AD" w:rsidRPr="00B832BD" w:rsidRDefault="00A878AD" w:rsidP="00A878AD">
      <w:pPr>
        <w:widowControl w:val="0"/>
        <w:adjustRightInd w:val="0"/>
        <w:jc w:val="both"/>
        <w:rPr>
          <w:sz w:val="28"/>
          <w:szCs w:val="28"/>
        </w:rPr>
      </w:pPr>
    </w:p>
    <w:p w:rsidR="00A878AD" w:rsidRDefault="00A878AD" w:rsidP="000E5228">
      <w:pPr>
        <w:widowControl w:val="0"/>
        <w:adjustRightInd w:val="0"/>
        <w:jc w:val="center"/>
        <w:outlineLvl w:val="1"/>
        <w:rPr>
          <w:b/>
          <w:sz w:val="28"/>
          <w:szCs w:val="28"/>
        </w:rPr>
      </w:pPr>
      <w:bookmarkStart w:id="1" w:name="Par36"/>
      <w:bookmarkEnd w:id="1"/>
      <w:r w:rsidRPr="000E5228">
        <w:rPr>
          <w:b/>
          <w:sz w:val="28"/>
          <w:szCs w:val="28"/>
        </w:rPr>
        <w:t>1. Общие положения</w:t>
      </w:r>
    </w:p>
    <w:p w:rsidR="00884335" w:rsidRDefault="00884335" w:rsidP="000E5228">
      <w:pPr>
        <w:widowControl w:val="0"/>
        <w:adjustRightInd w:val="0"/>
        <w:jc w:val="center"/>
        <w:outlineLvl w:val="1"/>
        <w:rPr>
          <w:b/>
          <w:sz w:val="28"/>
          <w:szCs w:val="28"/>
        </w:rPr>
      </w:pPr>
    </w:p>
    <w:p w:rsidR="00884335" w:rsidRPr="00D13620" w:rsidRDefault="00884335" w:rsidP="00884335">
      <w:pPr>
        <w:adjustRightInd w:val="0"/>
        <w:ind w:firstLine="720"/>
        <w:jc w:val="both"/>
        <w:rPr>
          <w:sz w:val="28"/>
          <w:szCs w:val="28"/>
        </w:rPr>
      </w:pPr>
      <w:r w:rsidRPr="00D13620">
        <w:rPr>
          <w:sz w:val="28"/>
          <w:szCs w:val="28"/>
        </w:rPr>
        <w:t xml:space="preserve">1.1. </w:t>
      </w:r>
      <w:proofErr w:type="gramStart"/>
      <w:r w:rsidRPr="00D13620">
        <w:rPr>
          <w:sz w:val="28"/>
          <w:szCs w:val="28"/>
        </w:rPr>
        <w:t>Предмет регулирования административного регламента услуги (описание услуги</w:t>
      </w:r>
      <w:r w:rsidR="00271C81">
        <w:rPr>
          <w:sz w:val="28"/>
          <w:szCs w:val="28"/>
        </w:rPr>
        <w:t>.</w:t>
      </w:r>
      <w:proofErr w:type="gramEnd"/>
    </w:p>
    <w:p w:rsidR="00884335" w:rsidRPr="00D13620" w:rsidRDefault="00884335" w:rsidP="00884335">
      <w:pPr>
        <w:jc w:val="both"/>
        <w:rPr>
          <w:sz w:val="28"/>
          <w:szCs w:val="28"/>
        </w:rPr>
      </w:pPr>
      <w:r w:rsidRPr="00D13620">
        <w:rPr>
          <w:sz w:val="28"/>
          <w:szCs w:val="28"/>
        </w:rPr>
        <w:tab/>
      </w:r>
      <w:proofErr w:type="gramStart"/>
      <w:r w:rsidRPr="00D13620">
        <w:rPr>
          <w:sz w:val="28"/>
          <w:szCs w:val="28"/>
        </w:rPr>
        <w:t xml:space="preserve">Административный регламент предоставления на территории муниципального образования </w:t>
      </w:r>
      <w:proofErr w:type="spellStart"/>
      <w:r w:rsidRPr="00D13620">
        <w:rPr>
          <w:sz w:val="28"/>
          <w:szCs w:val="28"/>
        </w:rPr>
        <w:t>Сертоловское</w:t>
      </w:r>
      <w:proofErr w:type="spellEnd"/>
      <w:r w:rsidRPr="00D13620">
        <w:rPr>
          <w:sz w:val="28"/>
          <w:szCs w:val="28"/>
        </w:rPr>
        <w:t xml:space="preserve"> городское поселение Всеволожского муниципального района Ленинградской области </w:t>
      </w:r>
      <w:r>
        <w:rPr>
          <w:sz w:val="28"/>
          <w:szCs w:val="28"/>
        </w:rPr>
        <w:t xml:space="preserve">(далее – МО Сертолово) </w:t>
      </w:r>
      <w:r w:rsidRPr="00D13620">
        <w:rPr>
          <w:bCs/>
          <w:sz w:val="28"/>
          <w:szCs w:val="28"/>
        </w:rPr>
        <w:t>муниципальной услуги «</w:t>
      </w:r>
      <w:r>
        <w:rPr>
          <w:sz w:val="28"/>
          <w:szCs w:val="28"/>
        </w:rPr>
        <w:t>П</w:t>
      </w:r>
      <w:r w:rsidRPr="00465E6E">
        <w:rPr>
          <w:sz w:val="28"/>
          <w:szCs w:val="28"/>
        </w:rPr>
        <w:t>редоставлени</w:t>
      </w:r>
      <w:r>
        <w:rPr>
          <w:sz w:val="28"/>
          <w:szCs w:val="28"/>
        </w:rPr>
        <w:t>е</w:t>
      </w:r>
      <w:r w:rsidRPr="00465E6E">
        <w:rPr>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Pr="00884335">
        <w:rPr>
          <w:sz w:val="28"/>
          <w:szCs w:val="28"/>
        </w:rPr>
        <w:t>(или) в</w:t>
      </w:r>
      <w:r>
        <w:rPr>
          <w:sz w:val="28"/>
          <w:szCs w:val="28"/>
        </w:rPr>
        <w:t xml:space="preserve"> </w:t>
      </w:r>
      <w:r w:rsidRPr="00465E6E">
        <w:rPr>
          <w:sz w:val="28"/>
          <w:szCs w:val="28"/>
        </w:rPr>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sz w:val="28"/>
          <w:szCs w:val="28"/>
        </w:rPr>
        <w:t>предпринимательства</w:t>
      </w:r>
      <w:r>
        <w:rPr>
          <w:sz w:val="28"/>
          <w:szCs w:val="28"/>
        </w:rPr>
        <w:t xml:space="preserve">, </w:t>
      </w:r>
      <w:r w:rsidRPr="00884335">
        <w:rPr>
          <w:sz w:val="28"/>
          <w:szCs w:val="28"/>
        </w:rPr>
        <w:t>без проведения</w:t>
      </w:r>
      <w:proofErr w:type="gramEnd"/>
      <w:r w:rsidRPr="00884335">
        <w:rPr>
          <w:sz w:val="28"/>
          <w:szCs w:val="28"/>
        </w:rPr>
        <w:t xml:space="preserve"> торгов</w:t>
      </w:r>
      <w:r w:rsidRPr="00D13620">
        <w:rPr>
          <w:sz w:val="28"/>
          <w:szCs w:val="28"/>
        </w:rPr>
        <w:t xml:space="preserve">» </w:t>
      </w:r>
      <w:proofErr w:type="gramStart"/>
      <w:r w:rsidRPr="00D13620">
        <w:rPr>
          <w:sz w:val="28"/>
          <w:szCs w:val="28"/>
        </w:rPr>
        <w:t>разработан</w:t>
      </w:r>
      <w:proofErr w:type="gramEnd"/>
      <w:r w:rsidRPr="00D13620">
        <w:rPr>
          <w:sz w:val="28"/>
          <w:szCs w:val="28"/>
        </w:rPr>
        <w:t xml:space="preserve"> в целях повышения качества исполнения и доступности предоставления </w:t>
      </w:r>
      <w:r w:rsidRPr="00D13620">
        <w:rPr>
          <w:bCs/>
          <w:sz w:val="28"/>
          <w:szCs w:val="28"/>
        </w:rPr>
        <w:t>муниципальных услуг.</w:t>
      </w:r>
    </w:p>
    <w:p w:rsidR="00884335" w:rsidRDefault="00884335" w:rsidP="00884335">
      <w:pPr>
        <w:widowControl w:val="0"/>
        <w:tabs>
          <w:tab w:val="left" w:pos="0"/>
        </w:tabs>
        <w:adjustRightInd w:val="0"/>
        <w:jc w:val="both"/>
        <w:outlineLvl w:val="0"/>
        <w:rPr>
          <w:sz w:val="28"/>
          <w:szCs w:val="28"/>
        </w:rPr>
      </w:pPr>
      <w:r w:rsidRPr="00D13620">
        <w:rPr>
          <w:sz w:val="28"/>
          <w:szCs w:val="28"/>
        </w:rPr>
        <w:tab/>
      </w:r>
      <w:bookmarkStart w:id="2" w:name="P54"/>
      <w:bookmarkEnd w:id="2"/>
      <w:proofErr w:type="gramStart"/>
      <w:r w:rsidRPr="00B76F4B">
        <w:rPr>
          <w:sz w:val="28"/>
          <w:szCs w:val="28"/>
        </w:rPr>
        <w:t>Административный регламент устанавливает порядок и стандарт пред</w:t>
      </w:r>
      <w:r>
        <w:rPr>
          <w:sz w:val="28"/>
          <w:szCs w:val="28"/>
        </w:rPr>
        <w:t xml:space="preserve">оставления муниципальной услуги </w:t>
      </w:r>
      <w:r w:rsidRPr="00884335">
        <w:rPr>
          <w:sz w:val="28"/>
          <w:szCs w:val="28"/>
        </w:rPr>
        <w:t>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w:t>
      </w:r>
      <w:proofErr w:type="gramEnd"/>
      <w:r w:rsidRPr="00884335">
        <w:rPr>
          <w:sz w:val="28"/>
          <w:szCs w:val="28"/>
        </w:rPr>
        <w:t xml:space="preserve"> и организациям, образующим инфраструктуру поддержки субъектов малого и среднего предпринимательства, без проведения торгов, </w:t>
      </w:r>
      <w:r w:rsidRPr="00D13620">
        <w:rPr>
          <w:sz w:val="28"/>
          <w:szCs w:val="28"/>
        </w:rPr>
        <w:t xml:space="preserve">правовые основания получения муниципальной услуги состав, последовательность, сроки и особенности выполнения административных процедур, а также формы </w:t>
      </w:r>
      <w:proofErr w:type="gramStart"/>
      <w:r w:rsidRPr="00D13620">
        <w:rPr>
          <w:sz w:val="28"/>
          <w:szCs w:val="28"/>
        </w:rPr>
        <w:t>контроля за</w:t>
      </w:r>
      <w:proofErr w:type="gramEnd"/>
      <w:r w:rsidRPr="00D13620">
        <w:rPr>
          <w:sz w:val="28"/>
          <w:szCs w:val="28"/>
        </w:rPr>
        <w:t xml:space="preserve"> исполнением административного регламента.</w:t>
      </w:r>
    </w:p>
    <w:p w:rsidR="00884335" w:rsidRPr="00884335" w:rsidRDefault="00884335" w:rsidP="00884335">
      <w:pPr>
        <w:adjustRightInd w:val="0"/>
        <w:ind w:firstLine="708"/>
        <w:jc w:val="both"/>
        <w:rPr>
          <w:sz w:val="28"/>
          <w:szCs w:val="28"/>
        </w:rPr>
      </w:pPr>
      <w:r w:rsidRPr="00884335">
        <w:rPr>
          <w:sz w:val="28"/>
          <w:szCs w:val="28"/>
        </w:rPr>
        <w:t xml:space="preserve">Муниципальная услуга предоставляется в рамках муниципальной преференции в соответствии с муниципальными программами </w:t>
      </w:r>
      <w:r w:rsidRPr="00884335">
        <w:rPr>
          <w:sz w:val="28"/>
          <w:szCs w:val="28"/>
        </w:rPr>
        <w:lastRenderedPageBreak/>
        <w:t xml:space="preserve">(подпрограммами), содержащими мероприятия, направленные на развитие малого и среднего предпринимательства.   </w:t>
      </w:r>
    </w:p>
    <w:p w:rsidR="00884335" w:rsidRDefault="00884335" w:rsidP="00884335">
      <w:pPr>
        <w:adjustRightInd w:val="0"/>
        <w:ind w:firstLine="708"/>
        <w:jc w:val="both"/>
        <w:rPr>
          <w:sz w:val="28"/>
          <w:szCs w:val="28"/>
        </w:rPr>
      </w:pPr>
      <w:r w:rsidRPr="00884335">
        <w:rPr>
          <w:sz w:val="28"/>
          <w:szCs w:val="28"/>
        </w:rPr>
        <w:t>В случае</w:t>
      </w:r>
      <w:proofErr w:type="gramStart"/>
      <w:r w:rsidRPr="00884335">
        <w:rPr>
          <w:sz w:val="28"/>
          <w:szCs w:val="28"/>
        </w:rPr>
        <w:t>,</w:t>
      </w:r>
      <w:proofErr w:type="gramEnd"/>
      <w:r w:rsidRPr="00884335">
        <w:rPr>
          <w:sz w:val="28"/>
          <w:szCs w:val="28"/>
        </w:rPr>
        <w:t xml:space="preserve">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271C81" w:rsidRDefault="00884335" w:rsidP="00884335">
      <w:pPr>
        <w:widowControl w:val="0"/>
        <w:ind w:firstLine="709"/>
        <w:jc w:val="both"/>
        <w:rPr>
          <w:sz w:val="28"/>
          <w:szCs w:val="28"/>
        </w:rPr>
      </w:pPr>
      <w:r w:rsidRPr="00B832BD">
        <w:rPr>
          <w:sz w:val="28"/>
          <w:szCs w:val="28"/>
        </w:rPr>
        <w:t xml:space="preserve">1.2. </w:t>
      </w:r>
      <w:r w:rsidR="00271C81">
        <w:rPr>
          <w:sz w:val="28"/>
          <w:szCs w:val="28"/>
        </w:rPr>
        <w:t>Категории заявителей и их представителей, имеющих право выступать от их имени.</w:t>
      </w:r>
    </w:p>
    <w:p w:rsidR="00884335" w:rsidRPr="00B832BD" w:rsidRDefault="00884335" w:rsidP="00884335">
      <w:pPr>
        <w:widowControl w:val="0"/>
        <w:ind w:firstLine="709"/>
        <w:jc w:val="both"/>
        <w:rPr>
          <w:sz w:val="28"/>
          <w:szCs w:val="28"/>
        </w:rPr>
      </w:pPr>
      <w:proofErr w:type="gramStart"/>
      <w:r w:rsidRPr="00B832BD">
        <w:rPr>
          <w:sz w:val="28"/>
          <w:szCs w:val="28"/>
        </w:rPr>
        <w:t xml:space="preserve">Заявителями, имеющими право на получение </w:t>
      </w:r>
      <w:r>
        <w:rPr>
          <w:sz w:val="28"/>
          <w:szCs w:val="28"/>
        </w:rPr>
        <w:t>муниципаль</w:t>
      </w:r>
      <w:r w:rsidRPr="00B832BD">
        <w:rPr>
          <w:sz w:val="28"/>
          <w:szCs w:val="28"/>
        </w:rPr>
        <w:t xml:space="preserve">ной услуги, являются субъекты малого и среднего предпринимательства, </w:t>
      </w:r>
      <w:r w:rsidRPr="00342273">
        <w:rPr>
          <w:sz w:val="28"/>
          <w:szCs w:val="28"/>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Pr>
          <w:sz w:val="28"/>
          <w:szCs w:val="28"/>
        </w:rPr>
        <w:t xml:space="preserve"> </w:t>
      </w:r>
      <w:r w:rsidRPr="00884335">
        <w:rPr>
          <w:sz w:val="28"/>
          <w:szCs w:val="28"/>
        </w:rPr>
        <w:t>а также</w:t>
      </w:r>
      <w:r>
        <w:rPr>
          <w:sz w:val="28"/>
          <w:szCs w:val="28"/>
        </w:rPr>
        <w:t xml:space="preserve"> </w:t>
      </w:r>
      <w:r w:rsidRPr="00B832BD">
        <w:rPr>
          <w:sz w:val="28"/>
          <w:szCs w:val="28"/>
        </w:rPr>
        <w:t>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w:t>
      </w:r>
      <w:proofErr w:type="gramEnd"/>
      <w:r w:rsidRPr="00B832BD">
        <w:rPr>
          <w:sz w:val="28"/>
          <w:szCs w:val="28"/>
        </w:rPr>
        <w:t xml:space="preserve"> учреждений) (далее </w:t>
      </w:r>
      <w:r>
        <w:rPr>
          <w:sz w:val="28"/>
          <w:szCs w:val="28"/>
        </w:rPr>
        <w:t>–</w:t>
      </w:r>
      <w:r w:rsidRPr="00B832BD">
        <w:rPr>
          <w:sz w:val="28"/>
          <w:szCs w:val="28"/>
        </w:rPr>
        <w:t xml:space="preserve"> заявители).</w:t>
      </w:r>
    </w:p>
    <w:p w:rsidR="00884335" w:rsidRPr="00B832BD" w:rsidRDefault="00884335" w:rsidP="00884335">
      <w:pPr>
        <w:widowControl w:val="0"/>
        <w:ind w:firstLine="709"/>
        <w:jc w:val="both"/>
        <w:rPr>
          <w:sz w:val="28"/>
          <w:szCs w:val="28"/>
        </w:rPr>
      </w:pPr>
      <w:r>
        <w:rPr>
          <w:sz w:val="28"/>
          <w:szCs w:val="28"/>
        </w:rPr>
        <w:t>Муниципаль</w:t>
      </w:r>
      <w:r w:rsidRPr="00B832BD">
        <w:rPr>
          <w:sz w:val="28"/>
          <w:szCs w:val="28"/>
        </w:rPr>
        <w:t>ная услуга не может оказываться субъектам малого и среднего предпринимательства:</w:t>
      </w:r>
    </w:p>
    <w:p w:rsidR="00884335" w:rsidRPr="00B832BD" w:rsidRDefault="00884335" w:rsidP="00884335">
      <w:pPr>
        <w:widowControl w:val="0"/>
        <w:ind w:firstLine="709"/>
        <w:jc w:val="both"/>
        <w:rPr>
          <w:sz w:val="28"/>
          <w:szCs w:val="28"/>
        </w:rPr>
      </w:pPr>
      <w:proofErr w:type="gramStart"/>
      <w:r w:rsidRPr="00B832BD">
        <w:rPr>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884335" w:rsidRPr="00B832BD" w:rsidRDefault="00884335" w:rsidP="00884335">
      <w:pPr>
        <w:widowControl w:val="0"/>
        <w:ind w:firstLine="709"/>
        <w:jc w:val="both"/>
        <w:rPr>
          <w:sz w:val="28"/>
          <w:szCs w:val="28"/>
        </w:rPr>
      </w:pPr>
      <w:proofErr w:type="gramStart"/>
      <w:r w:rsidRPr="00B832BD">
        <w:rPr>
          <w:sz w:val="28"/>
          <w:szCs w:val="28"/>
        </w:rPr>
        <w:t>2) являющимся участниками соглашений о разделе продукции;</w:t>
      </w:r>
      <w:proofErr w:type="gramEnd"/>
    </w:p>
    <w:p w:rsidR="00884335" w:rsidRPr="00B832BD" w:rsidRDefault="00884335" w:rsidP="00884335">
      <w:pPr>
        <w:widowControl w:val="0"/>
        <w:ind w:firstLine="709"/>
        <w:jc w:val="both"/>
        <w:rPr>
          <w:sz w:val="28"/>
          <w:szCs w:val="28"/>
        </w:rPr>
      </w:pPr>
      <w:r w:rsidRPr="00B832BD">
        <w:rPr>
          <w:sz w:val="28"/>
          <w:szCs w:val="28"/>
        </w:rPr>
        <w:t xml:space="preserve">3) </w:t>
      </w:r>
      <w:proofErr w:type="gramStart"/>
      <w:r w:rsidRPr="00B832BD">
        <w:rPr>
          <w:sz w:val="28"/>
          <w:szCs w:val="28"/>
        </w:rPr>
        <w:t>осуществляющим</w:t>
      </w:r>
      <w:proofErr w:type="gramEnd"/>
      <w:r w:rsidRPr="00B832BD">
        <w:rPr>
          <w:sz w:val="28"/>
          <w:szCs w:val="28"/>
        </w:rPr>
        <w:t xml:space="preserve"> предпринимательскую деятельность в сфере игорного бизнеса;</w:t>
      </w:r>
    </w:p>
    <w:p w:rsidR="00884335" w:rsidRPr="00B832BD" w:rsidRDefault="00884335" w:rsidP="00884335">
      <w:pPr>
        <w:widowControl w:val="0"/>
        <w:ind w:firstLine="709"/>
        <w:jc w:val="both"/>
        <w:rPr>
          <w:sz w:val="28"/>
          <w:szCs w:val="28"/>
        </w:rPr>
      </w:pPr>
      <w:proofErr w:type="gramStart"/>
      <w:r w:rsidRPr="00B832BD">
        <w:rPr>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884335" w:rsidRPr="00B832BD" w:rsidRDefault="00884335" w:rsidP="00884335">
      <w:pPr>
        <w:widowControl w:val="0"/>
        <w:ind w:firstLine="709"/>
        <w:jc w:val="both"/>
        <w:rPr>
          <w:sz w:val="28"/>
          <w:szCs w:val="28"/>
        </w:rPr>
      </w:pPr>
      <w:r w:rsidRPr="00B832BD">
        <w:rPr>
          <w:sz w:val="28"/>
          <w:szCs w:val="28"/>
        </w:rPr>
        <w:t>Представлять интересы заявителя могут:</w:t>
      </w:r>
    </w:p>
    <w:p w:rsidR="00884335" w:rsidRPr="001C0249" w:rsidRDefault="00884335" w:rsidP="00884335">
      <w:pPr>
        <w:pStyle w:val="a7"/>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1C0249">
        <w:rPr>
          <w:rFonts w:ascii="Times New Roman" w:hAnsi="Times New Roman"/>
          <w:sz w:val="28"/>
          <w:szCs w:val="28"/>
        </w:rPr>
        <w:t xml:space="preserve">лица, действующие в соответствии с законом или </w:t>
      </w:r>
      <w:proofErr w:type="gramStart"/>
      <w:r w:rsidRPr="001C0249">
        <w:rPr>
          <w:rFonts w:ascii="Times New Roman" w:hAnsi="Times New Roman"/>
          <w:sz w:val="28"/>
          <w:szCs w:val="28"/>
        </w:rPr>
        <w:t>учредительными</w:t>
      </w:r>
      <w:proofErr w:type="gramEnd"/>
      <w:r w:rsidRPr="001C0249">
        <w:rPr>
          <w:rFonts w:ascii="Times New Roman" w:hAnsi="Times New Roman"/>
          <w:sz w:val="28"/>
          <w:szCs w:val="28"/>
        </w:rPr>
        <w:t xml:space="preserve"> документами от имени заявителя без доверенности;</w:t>
      </w:r>
    </w:p>
    <w:p w:rsidR="00884335" w:rsidRPr="001C0249" w:rsidRDefault="00884335" w:rsidP="00884335">
      <w:pPr>
        <w:pStyle w:val="a7"/>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1C0249">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rsidR="00271C81" w:rsidRDefault="00884335" w:rsidP="00884335">
      <w:pPr>
        <w:pStyle w:val="ConsPlusNormal"/>
        <w:ind w:firstLine="567"/>
        <w:jc w:val="both"/>
        <w:rPr>
          <w:rFonts w:ascii="Times New Roman" w:hAnsi="Times New Roman" w:cs="Times New Roman"/>
          <w:sz w:val="28"/>
          <w:szCs w:val="28"/>
        </w:rPr>
      </w:pPr>
      <w:bookmarkStart w:id="3" w:name="Par60"/>
      <w:bookmarkEnd w:id="3"/>
      <w:r w:rsidRPr="00D44E78">
        <w:rPr>
          <w:rFonts w:ascii="Times New Roman" w:hAnsi="Times New Roman" w:cs="Times New Roman"/>
          <w:sz w:val="28"/>
          <w:szCs w:val="28"/>
        </w:rPr>
        <w:t xml:space="preserve">1.3. </w:t>
      </w:r>
      <w:r w:rsidR="00271C81">
        <w:rPr>
          <w:rFonts w:ascii="Times New Roman" w:hAnsi="Times New Roman" w:cs="Times New Roman"/>
          <w:sz w:val="28"/>
          <w:szCs w:val="28"/>
        </w:rPr>
        <w:t>Порядок информирования о предоставлении муниципальной услуги.</w:t>
      </w:r>
    </w:p>
    <w:p w:rsidR="00884335" w:rsidRDefault="00884335" w:rsidP="00884335">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Информация о местах нахождения </w:t>
      </w:r>
      <w:r>
        <w:rPr>
          <w:rFonts w:ascii="Times New Roman" w:hAnsi="Times New Roman" w:cs="Times New Roman"/>
          <w:sz w:val="28"/>
          <w:szCs w:val="28"/>
        </w:rPr>
        <w:t>и графике работы администрации МО Сертолово, п</w:t>
      </w:r>
      <w:r w:rsidRPr="00D44E78">
        <w:rPr>
          <w:rFonts w:ascii="Times New Roman" w:hAnsi="Times New Roman" w:cs="Times New Roman"/>
          <w:sz w:val="28"/>
          <w:szCs w:val="28"/>
        </w:rPr>
        <w:t>редоставляюще</w:t>
      </w:r>
      <w:r>
        <w:rPr>
          <w:rFonts w:ascii="Times New Roman" w:hAnsi="Times New Roman" w:cs="Times New Roman"/>
          <w:sz w:val="28"/>
          <w:szCs w:val="28"/>
        </w:rPr>
        <w:t xml:space="preserve">й </w:t>
      </w:r>
      <w:r w:rsidRPr="00D44E78">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размещаются:</w:t>
      </w:r>
    </w:p>
    <w:p w:rsidR="00884335" w:rsidRPr="00D44E78" w:rsidRDefault="00884335" w:rsidP="00884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44E78">
        <w:rPr>
          <w:rFonts w:ascii="Times New Roman" w:hAnsi="Times New Roman" w:cs="Times New Roman"/>
          <w:sz w:val="28"/>
          <w:szCs w:val="28"/>
        </w:rPr>
        <w:t xml:space="preserve">на стендах в местах предоставления муниципальной услуги и услуг, </w:t>
      </w:r>
      <w:r w:rsidRPr="00D44E78">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884335" w:rsidRPr="00C52398" w:rsidRDefault="00884335" w:rsidP="00884335">
      <w:pPr>
        <w:widowControl w:val="0"/>
        <w:tabs>
          <w:tab w:val="left" w:pos="142"/>
          <w:tab w:val="left" w:pos="284"/>
        </w:tabs>
        <w:adjustRightInd w:val="0"/>
        <w:ind w:firstLine="709"/>
        <w:jc w:val="both"/>
        <w:rPr>
          <w:sz w:val="28"/>
          <w:szCs w:val="28"/>
        </w:rPr>
      </w:pPr>
      <w:r w:rsidRPr="00C52398">
        <w:rPr>
          <w:sz w:val="28"/>
          <w:szCs w:val="28"/>
        </w:rPr>
        <w:t>- на сайте Администрации: https://mosertolovo.ru;</w:t>
      </w:r>
    </w:p>
    <w:p w:rsidR="00884335" w:rsidRPr="00C52398" w:rsidRDefault="00884335" w:rsidP="00884335">
      <w:pPr>
        <w:widowControl w:val="0"/>
        <w:tabs>
          <w:tab w:val="left" w:pos="142"/>
          <w:tab w:val="left" w:pos="284"/>
        </w:tabs>
        <w:adjustRightInd w:val="0"/>
        <w:ind w:firstLine="709"/>
        <w:jc w:val="both"/>
        <w:rPr>
          <w:sz w:val="28"/>
          <w:szCs w:val="28"/>
        </w:rPr>
      </w:pPr>
      <w:r w:rsidRPr="00C52398">
        <w:rPr>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84335" w:rsidRPr="00C52398" w:rsidRDefault="00884335" w:rsidP="00884335">
      <w:pPr>
        <w:widowControl w:val="0"/>
        <w:tabs>
          <w:tab w:val="left" w:pos="142"/>
          <w:tab w:val="left" w:pos="284"/>
        </w:tabs>
        <w:adjustRightInd w:val="0"/>
        <w:ind w:firstLine="709"/>
        <w:jc w:val="both"/>
        <w:rPr>
          <w:sz w:val="28"/>
          <w:szCs w:val="28"/>
        </w:rPr>
      </w:pPr>
      <w:r w:rsidRPr="00C52398">
        <w:rPr>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52398">
        <w:rPr>
          <w:sz w:val="28"/>
          <w:szCs w:val="28"/>
        </w:rPr>
        <w:t>www.gu.lenobl.ru</w:t>
      </w:r>
      <w:proofErr w:type="spellEnd"/>
      <w:r w:rsidRPr="00C52398">
        <w:rPr>
          <w:sz w:val="28"/>
          <w:szCs w:val="28"/>
        </w:rPr>
        <w:t xml:space="preserve">, </w:t>
      </w:r>
      <w:proofErr w:type="spellStart"/>
      <w:r w:rsidRPr="00C52398">
        <w:rPr>
          <w:sz w:val="28"/>
          <w:szCs w:val="28"/>
        </w:rPr>
        <w:t>www.gosuslugi.ru</w:t>
      </w:r>
      <w:proofErr w:type="spellEnd"/>
      <w:r w:rsidRPr="00C52398">
        <w:rPr>
          <w:sz w:val="28"/>
          <w:szCs w:val="28"/>
        </w:rPr>
        <w:t>.</w:t>
      </w:r>
    </w:p>
    <w:p w:rsidR="00884335" w:rsidRPr="00C52398" w:rsidRDefault="00884335" w:rsidP="00884335">
      <w:pPr>
        <w:widowControl w:val="0"/>
        <w:tabs>
          <w:tab w:val="left" w:pos="142"/>
          <w:tab w:val="left" w:pos="284"/>
        </w:tabs>
        <w:adjustRightInd w:val="0"/>
        <w:ind w:firstLine="709"/>
        <w:jc w:val="both"/>
        <w:rPr>
          <w:sz w:val="28"/>
          <w:szCs w:val="28"/>
        </w:rPr>
      </w:pPr>
      <w:r w:rsidRPr="00C52398">
        <w:rPr>
          <w:sz w:val="28"/>
          <w:szCs w:val="28"/>
        </w:rPr>
        <w:t xml:space="preserve">- в государственной информационной системе «Реестр </w:t>
      </w:r>
      <w:proofErr w:type="gramStart"/>
      <w:r w:rsidRPr="00C52398">
        <w:rPr>
          <w:sz w:val="28"/>
          <w:szCs w:val="28"/>
        </w:rPr>
        <w:t>государственных</w:t>
      </w:r>
      <w:proofErr w:type="gramEnd"/>
      <w:r w:rsidRPr="00C52398">
        <w:rPr>
          <w:sz w:val="28"/>
          <w:szCs w:val="28"/>
        </w:rPr>
        <w:t xml:space="preserve"> </w:t>
      </w:r>
    </w:p>
    <w:p w:rsidR="00884335" w:rsidRPr="00C52398" w:rsidRDefault="00884335" w:rsidP="00884335">
      <w:pPr>
        <w:widowControl w:val="0"/>
        <w:tabs>
          <w:tab w:val="left" w:pos="142"/>
          <w:tab w:val="left" w:pos="284"/>
        </w:tabs>
        <w:adjustRightInd w:val="0"/>
        <w:jc w:val="both"/>
        <w:rPr>
          <w:sz w:val="28"/>
          <w:szCs w:val="28"/>
        </w:rPr>
      </w:pPr>
      <w:r w:rsidRPr="00C52398">
        <w:rPr>
          <w:sz w:val="28"/>
          <w:szCs w:val="28"/>
        </w:rPr>
        <w:t>и муниципальных услуг (функций) Ленинградской области» (далее - Реестр).</w:t>
      </w:r>
    </w:p>
    <w:p w:rsidR="00884335" w:rsidRDefault="00884335" w:rsidP="00884335">
      <w:pPr>
        <w:widowControl w:val="0"/>
        <w:tabs>
          <w:tab w:val="left" w:pos="142"/>
          <w:tab w:val="left" w:pos="284"/>
        </w:tabs>
        <w:adjustRightInd w:val="0"/>
        <w:ind w:firstLine="709"/>
        <w:jc w:val="both"/>
        <w:rPr>
          <w:sz w:val="28"/>
          <w:szCs w:val="28"/>
        </w:rPr>
      </w:pPr>
      <w:r w:rsidRPr="00C52398">
        <w:rPr>
          <w:sz w:val="28"/>
          <w:szCs w:val="28"/>
        </w:rPr>
        <w:t>Сведения информационно-справочного характера подлежат обязательному размещению на официальном сайте администрации МО Сертолово в сети Интернет».</w:t>
      </w:r>
      <w:bookmarkStart w:id="4" w:name="P52"/>
      <w:bookmarkEnd w:id="4"/>
    </w:p>
    <w:p w:rsidR="00884335" w:rsidRPr="00B832BD" w:rsidRDefault="00884335" w:rsidP="00884335">
      <w:pPr>
        <w:widowControl w:val="0"/>
        <w:adjustRightInd w:val="0"/>
        <w:rPr>
          <w:sz w:val="28"/>
          <w:szCs w:val="28"/>
        </w:rPr>
      </w:pPr>
    </w:p>
    <w:p w:rsidR="00884335" w:rsidRPr="00884335" w:rsidRDefault="00884335" w:rsidP="00884335">
      <w:pPr>
        <w:widowControl w:val="0"/>
        <w:tabs>
          <w:tab w:val="left" w:pos="992"/>
          <w:tab w:val="center" w:pos="4677"/>
        </w:tabs>
        <w:jc w:val="center"/>
        <w:outlineLvl w:val="1"/>
        <w:rPr>
          <w:b/>
          <w:sz w:val="28"/>
          <w:szCs w:val="28"/>
        </w:rPr>
      </w:pPr>
      <w:r w:rsidRPr="00884335">
        <w:rPr>
          <w:b/>
          <w:sz w:val="28"/>
          <w:szCs w:val="28"/>
        </w:rPr>
        <w:t>2. Стандарт предоставления муниципальной услуги</w:t>
      </w:r>
    </w:p>
    <w:p w:rsidR="00884335" w:rsidRPr="00465E6E" w:rsidRDefault="00884335" w:rsidP="00884335">
      <w:pPr>
        <w:widowControl w:val="0"/>
        <w:ind w:firstLine="540"/>
        <w:jc w:val="both"/>
        <w:rPr>
          <w:sz w:val="28"/>
          <w:szCs w:val="28"/>
        </w:rPr>
      </w:pPr>
    </w:p>
    <w:p w:rsidR="00271C81" w:rsidRDefault="00884335" w:rsidP="00884335">
      <w:pPr>
        <w:widowControl w:val="0"/>
        <w:ind w:firstLine="709"/>
        <w:jc w:val="both"/>
        <w:rPr>
          <w:sz w:val="28"/>
          <w:szCs w:val="28"/>
        </w:rPr>
      </w:pPr>
      <w:r w:rsidRPr="00465E6E">
        <w:rPr>
          <w:sz w:val="28"/>
          <w:szCs w:val="28"/>
        </w:rPr>
        <w:t xml:space="preserve">2.1. </w:t>
      </w:r>
      <w:r w:rsidR="00271C81" w:rsidRPr="00465E6E">
        <w:rPr>
          <w:sz w:val="28"/>
          <w:szCs w:val="28"/>
        </w:rPr>
        <w:t xml:space="preserve">Полное наименование </w:t>
      </w:r>
      <w:r w:rsidR="00271C81">
        <w:rPr>
          <w:sz w:val="28"/>
          <w:szCs w:val="28"/>
        </w:rPr>
        <w:t xml:space="preserve">муниципальной </w:t>
      </w:r>
      <w:r w:rsidR="00271C81" w:rsidRPr="00465E6E">
        <w:rPr>
          <w:sz w:val="28"/>
          <w:szCs w:val="28"/>
        </w:rPr>
        <w:t>услуги</w:t>
      </w:r>
      <w:r w:rsidR="00271C81">
        <w:rPr>
          <w:sz w:val="28"/>
          <w:szCs w:val="28"/>
        </w:rPr>
        <w:t>, сокращенное наименование муниципальной услуги.</w:t>
      </w:r>
    </w:p>
    <w:p w:rsidR="00884335" w:rsidRPr="001C2720" w:rsidRDefault="00884335" w:rsidP="00884335">
      <w:pPr>
        <w:widowControl w:val="0"/>
        <w:ind w:firstLine="709"/>
        <w:jc w:val="both"/>
        <w:rPr>
          <w:sz w:val="28"/>
          <w:szCs w:val="28"/>
        </w:rPr>
      </w:pPr>
      <w:r w:rsidRPr="00465E6E">
        <w:rPr>
          <w:sz w:val="28"/>
          <w:szCs w:val="28"/>
        </w:rPr>
        <w:t xml:space="preserve">Полное наименование </w:t>
      </w:r>
      <w:r>
        <w:rPr>
          <w:sz w:val="28"/>
          <w:szCs w:val="28"/>
        </w:rPr>
        <w:t xml:space="preserve">муниципальной </w:t>
      </w:r>
      <w:r w:rsidRPr="00465E6E">
        <w:rPr>
          <w:sz w:val="28"/>
          <w:szCs w:val="28"/>
        </w:rPr>
        <w:t>услуги:</w:t>
      </w:r>
      <w:r w:rsidR="00271C81">
        <w:rPr>
          <w:sz w:val="28"/>
          <w:szCs w:val="28"/>
        </w:rPr>
        <w:t xml:space="preserve"> «</w:t>
      </w:r>
      <w:r>
        <w:rPr>
          <w:sz w:val="28"/>
          <w:szCs w:val="28"/>
        </w:rPr>
        <w:t>П</w:t>
      </w:r>
      <w:r w:rsidRPr="00465E6E">
        <w:rPr>
          <w:sz w:val="28"/>
          <w:szCs w:val="28"/>
        </w:rPr>
        <w:t>редоставлени</w:t>
      </w:r>
      <w:r>
        <w:rPr>
          <w:sz w:val="28"/>
          <w:szCs w:val="28"/>
        </w:rPr>
        <w:t>е</w:t>
      </w:r>
      <w:r w:rsidRPr="00465E6E">
        <w:rPr>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Pr="00230364">
        <w:rPr>
          <w:sz w:val="28"/>
          <w:szCs w:val="28"/>
        </w:rPr>
        <w:t>(или) в</w:t>
      </w:r>
      <w:r w:rsidR="00230364">
        <w:rPr>
          <w:sz w:val="28"/>
          <w:szCs w:val="28"/>
        </w:rPr>
        <w:t xml:space="preserve"> </w:t>
      </w:r>
      <w:r w:rsidRPr="00465E6E">
        <w:rPr>
          <w:sz w:val="28"/>
          <w:szCs w:val="28"/>
        </w:rPr>
        <w:t xml:space="preserve">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sz w:val="28"/>
          <w:szCs w:val="28"/>
        </w:rPr>
        <w:t>предпринимательства</w:t>
      </w:r>
      <w:r>
        <w:rPr>
          <w:sz w:val="28"/>
          <w:szCs w:val="28"/>
        </w:rPr>
        <w:t xml:space="preserve">, </w:t>
      </w:r>
      <w:r w:rsidRPr="00230364">
        <w:rPr>
          <w:sz w:val="28"/>
          <w:szCs w:val="28"/>
        </w:rPr>
        <w:t>без проведения торгов</w:t>
      </w:r>
      <w:r w:rsidR="00271C81">
        <w:rPr>
          <w:sz w:val="28"/>
          <w:szCs w:val="28"/>
        </w:rPr>
        <w:t>»</w:t>
      </w:r>
      <w:r w:rsidRPr="00230364">
        <w:rPr>
          <w:sz w:val="28"/>
          <w:szCs w:val="28"/>
        </w:rPr>
        <w:t>.</w:t>
      </w:r>
    </w:p>
    <w:p w:rsidR="00884335" w:rsidRPr="00465E6E" w:rsidRDefault="00884335" w:rsidP="00884335">
      <w:pPr>
        <w:widowControl w:val="0"/>
        <w:ind w:firstLine="709"/>
        <w:jc w:val="both"/>
        <w:rPr>
          <w:sz w:val="28"/>
          <w:szCs w:val="28"/>
        </w:rPr>
      </w:pPr>
      <w:r w:rsidRPr="00465E6E">
        <w:rPr>
          <w:sz w:val="28"/>
          <w:szCs w:val="28"/>
        </w:rPr>
        <w:t xml:space="preserve">Сокращенное наименование </w:t>
      </w:r>
      <w:r>
        <w:rPr>
          <w:sz w:val="28"/>
          <w:szCs w:val="28"/>
        </w:rPr>
        <w:t xml:space="preserve">муниципальной </w:t>
      </w:r>
      <w:r w:rsidRPr="00465E6E">
        <w:rPr>
          <w:sz w:val="28"/>
          <w:szCs w:val="28"/>
        </w:rPr>
        <w:t>услуги:</w:t>
      </w:r>
      <w:r w:rsidR="00271C81">
        <w:rPr>
          <w:sz w:val="28"/>
          <w:szCs w:val="28"/>
        </w:rPr>
        <w:t xml:space="preserve"> «</w:t>
      </w:r>
      <w:r w:rsidRPr="00465E6E">
        <w:rPr>
          <w:sz w:val="28"/>
          <w:szCs w:val="28"/>
        </w:rPr>
        <w:t xml:space="preserve">Передача </w:t>
      </w:r>
      <w:r>
        <w:rPr>
          <w:sz w:val="28"/>
          <w:szCs w:val="28"/>
        </w:rPr>
        <w:t xml:space="preserve">муниципального </w:t>
      </w:r>
      <w:r w:rsidRPr="00465E6E">
        <w:rPr>
          <w:sz w:val="28"/>
          <w:szCs w:val="28"/>
        </w:rPr>
        <w:t xml:space="preserve">имущества </w:t>
      </w:r>
      <w:r>
        <w:rPr>
          <w:sz w:val="28"/>
          <w:szCs w:val="28"/>
        </w:rPr>
        <w:t>с</w:t>
      </w:r>
      <w:r w:rsidRPr="00465E6E">
        <w:rPr>
          <w:sz w:val="28"/>
          <w:szCs w:val="28"/>
        </w:rPr>
        <w:t>убъектам малого и среднего предпринимательства</w:t>
      </w:r>
      <w:r w:rsidR="001249CD">
        <w:rPr>
          <w:sz w:val="28"/>
          <w:szCs w:val="28"/>
        </w:rPr>
        <w:t xml:space="preserve"> </w:t>
      </w:r>
      <w:r w:rsidRPr="001249CD">
        <w:rPr>
          <w:sz w:val="28"/>
          <w:szCs w:val="28"/>
        </w:rPr>
        <w:t>без проведения торгов</w:t>
      </w:r>
      <w:r w:rsidR="00271C81">
        <w:rPr>
          <w:sz w:val="28"/>
          <w:szCs w:val="28"/>
        </w:rPr>
        <w:t>»</w:t>
      </w:r>
      <w:r w:rsidRPr="001249CD">
        <w:rPr>
          <w:sz w:val="28"/>
          <w:szCs w:val="28"/>
        </w:rPr>
        <w:t>.</w:t>
      </w:r>
    </w:p>
    <w:p w:rsidR="003A1831" w:rsidRDefault="00884335" w:rsidP="003A1831">
      <w:pPr>
        <w:adjustRightInd w:val="0"/>
        <w:ind w:firstLine="540"/>
        <w:jc w:val="both"/>
        <w:rPr>
          <w:sz w:val="28"/>
          <w:szCs w:val="28"/>
        </w:rPr>
      </w:pPr>
      <w:r w:rsidRPr="00465E6E">
        <w:rPr>
          <w:sz w:val="28"/>
          <w:szCs w:val="28"/>
        </w:rPr>
        <w:t xml:space="preserve">2.2. </w:t>
      </w:r>
      <w:r w:rsidR="003A1831" w:rsidRPr="00293A7E">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3A1831" w:rsidRDefault="003A1831" w:rsidP="003A183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Муниципальную услугу предоставляет: </w:t>
      </w:r>
      <w:r w:rsidRPr="007F3ED1">
        <w:rPr>
          <w:rFonts w:ascii="Times New Roman" w:hAnsi="Times New Roman" w:cs="Times New Roman"/>
          <w:sz w:val="28"/>
          <w:szCs w:val="28"/>
        </w:rPr>
        <w:t xml:space="preserve">администрация муниципального образования </w:t>
      </w:r>
      <w:proofErr w:type="spellStart"/>
      <w:r w:rsidRPr="007F3ED1">
        <w:rPr>
          <w:rFonts w:ascii="Times New Roman" w:hAnsi="Times New Roman" w:cs="Times New Roman"/>
          <w:sz w:val="28"/>
          <w:szCs w:val="28"/>
        </w:rPr>
        <w:t>Сертоловское</w:t>
      </w:r>
      <w:proofErr w:type="spellEnd"/>
      <w:r w:rsidRPr="007F3ED1">
        <w:rPr>
          <w:rFonts w:ascii="Times New Roman" w:hAnsi="Times New Roman" w:cs="Times New Roman"/>
          <w:sz w:val="28"/>
          <w:szCs w:val="28"/>
        </w:rPr>
        <w:t xml:space="preserve"> городское поселение Всеволожского муниципального района Ленинградской области (далее - Администрация)</w:t>
      </w:r>
      <w:r>
        <w:rPr>
          <w:rFonts w:ascii="Times New Roman" w:hAnsi="Times New Roman" w:cs="Times New Roman"/>
          <w:sz w:val="28"/>
          <w:szCs w:val="28"/>
        </w:rPr>
        <w:t>.</w:t>
      </w:r>
    </w:p>
    <w:p w:rsidR="003A1831" w:rsidRDefault="003A1831" w:rsidP="003A1831">
      <w:pPr>
        <w:pStyle w:val="ConsPlusNormal"/>
        <w:ind w:firstLine="709"/>
        <w:jc w:val="both"/>
        <w:rPr>
          <w:rFonts w:ascii="Times New Roman" w:hAnsi="Times New Roman" w:cs="Times New Roman"/>
          <w:sz w:val="28"/>
          <w:szCs w:val="28"/>
        </w:rPr>
      </w:pPr>
      <w:r w:rsidRPr="00293A7E">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w:t>
      </w:r>
      <w:r>
        <w:rPr>
          <w:rFonts w:ascii="Times New Roman" w:hAnsi="Times New Roman" w:cs="Times New Roman"/>
          <w:sz w:val="28"/>
          <w:szCs w:val="28"/>
        </w:rPr>
        <w:t xml:space="preserve">по управлению муниципальным имуществом </w:t>
      </w:r>
      <w:r w:rsidRPr="00293A7E">
        <w:rPr>
          <w:rFonts w:ascii="Times New Roman" w:hAnsi="Times New Roman" w:cs="Times New Roman"/>
          <w:sz w:val="28"/>
          <w:szCs w:val="28"/>
        </w:rPr>
        <w:t xml:space="preserve">администрации муниципального образования </w:t>
      </w:r>
      <w:proofErr w:type="spellStart"/>
      <w:r w:rsidRPr="00293A7E">
        <w:rPr>
          <w:rFonts w:ascii="Times New Roman" w:hAnsi="Times New Roman" w:cs="Times New Roman"/>
          <w:sz w:val="28"/>
          <w:szCs w:val="28"/>
        </w:rPr>
        <w:t>Сертоловское</w:t>
      </w:r>
      <w:proofErr w:type="spellEnd"/>
      <w:r w:rsidRPr="00293A7E">
        <w:rPr>
          <w:rFonts w:ascii="Times New Roman" w:hAnsi="Times New Roman" w:cs="Times New Roman"/>
          <w:sz w:val="28"/>
          <w:szCs w:val="28"/>
        </w:rPr>
        <w:t xml:space="preserve"> городское поселение Всеволожского муниципального района </w:t>
      </w:r>
      <w:r>
        <w:rPr>
          <w:rFonts w:ascii="Times New Roman" w:hAnsi="Times New Roman" w:cs="Times New Roman"/>
          <w:sz w:val="28"/>
          <w:szCs w:val="28"/>
        </w:rPr>
        <w:t xml:space="preserve">Ленинградской области (далее - </w:t>
      </w:r>
      <w:r w:rsidRPr="00293A7E">
        <w:rPr>
          <w:rFonts w:ascii="Times New Roman" w:hAnsi="Times New Roman" w:cs="Times New Roman"/>
          <w:sz w:val="28"/>
          <w:szCs w:val="28"/>
        </w:rPr>
        <w:t>Комитет).</w:t>
      </w:r>
    </w:p>
    <w:p w:rsidR="00884335" w:rsidRPr="00465E6E" w:rsidRDefault="00884335" w:rsidP="00884335">
      <w:pPr>
        <w:widowControl w:val="0"/>
        <w:ind w:firstLine="709"/>
        <w:jc w:val="both"/>
        <w:rPr>
          <w:sz w:val="28"/>
          <w:szCs w:val="28"/>
        </w:rPr>
      </w:pPr>
      <w:r w:rsidRPr="00465E6E">
        <w:rPr>
          <w:sz w:val="28"/>
          <w:szCs w:val="28"/>
        </w:rPr>
        <w:t>В предоставлении услуги участвуют:</w:t>
      </w:r>
    </w:p>
    <w:p w:rsidR="00884335" w:rsidRPr="00465E6E" w:rsidRDefault="00884335" w:rsidP="00884335">
      <w:pPr>
        <w:widowControl w:val="0"/>
        <w:ind w:firstLine="709"/>
        <w:jc w:val="both"/>
        <w:rPr>
          <w:sz w:val="28"/>
          <w:szCs w:val="28"/>
        </w:rPr>
      </w:pPr>
      <w:r>
        <w:rPr>
          <w:sz w:val="28"/>
          <w:szCs w:val="28"/>
        </w:rPr>
        <w:t xml:space="preserve">- </w:t>
      </w:r>
      <w:r w:rsidRPr="003F1C99">
        <w:rPr>
          <w:sz w:val="28"/>
          <w:szCs w:val="28"/>
        </w:rPr>
        <w:t>ГБУ ЛО «МФЦ»</w:t>
      </w:r>
      <w:r w:rsidRPr="00465E6E">
        <w:rPr>
          <w:sz w:val="28"/>
          <w:szCs w:val="28"/>
        </w:rPr>
        <w:t>;</w:t>
      </w:r>
    </w:p>
    <w:p w:rsidR="00884335" w:rsidRPr="002A4AAF" w:rsidRDefault="00884335" w:rsidP="00884335">
      <w:pPr>
        <w:widowControl w:val="0"/>
        <w:ind w:firstLine="709"/>
        <w:jc w:val="both"/>
        <w:rPr>
          <w:sz w:val="28"/>
          <w:szCs w:val="28"/>
        </w:rPr>
      </w:pPr>
      <w:r w:rsidRPr="002A4AAF">
        <w:rPr>
          <w:sz w:val="28"/>
          <w:szCs w:val="28"/>
        </w:rPr>
        <w:t xml:space="preserve">- Управление Федеральной службы государственной регистрации, кадастра и картографии по Ленинградской области.  </w:t>
      </w:r>
    </w:p>
    <w:p w:rsidR="00884335" w:rsidRPr="00465E6E" w:rsidRDefault="00884335" w:rsidP="00884335">
      <w:pPr>
        <w:widowControl w:val="0"/>
        <w:ind w:firstLine="709"/>
        <w:jc w:val="both"/>
        <w:rPr>
          <w:sz w:val="28"/>
          <w:szCs w:val="28"/>
        </w:rPr>
      </w:pPr>
      <w:r w:rsidRPr="00465E6E">
        <w:rPr>
          <w:sz w:val="28"/>
          <w:szCs w:val="28"/>
        </w:rPr>
        <w:lastRenderedPageBreak/>
        <w:t xml:space="preserve">Заявление на получение </w:t>
      </w:r>
      <w:r>
        <w:rPr>
          <w:sz w:val="28"/>
          <w:szCs w:val="28"/>
        </w:rPr>
        <w:t>муниципаль</w:t>
      </w:r>
      <w:r w:rsidRPr="00465E6E">
        <w:rPr>
          <w:sz w:val="28"/>
          <w:szCs w:val="28"/>
        </w:rPr>
        <w:t>ной услуги с комплектом документов принимается:</w:t>
      </w:r>
    </w:p>
    <w:p w:rsidR="00884335" w:rsidRPr="00465E6E" w:rsidRDefault="00884335" w:rsidP="00884335">
      <w:pPr>
        <w:widowControl w:val="0"/>
        <w:ind w:firstLine="709"/>
        <w:jc w:val="both"/>
        <w:rPr>
          <w:sz w:val="28"/>
          <w:szCs w:val="28"/>
        </w:rPr>
      </w:pPr>
      <w:r w:rsidRPr="00465E6E">
        <w:rPr>
          <w:sz w:val="28"/>
          <w:szCs w:val="28"/>
        </w:rPr>
        <w:t>1) при личной явке:</w:t>
      </w:r>
    </w:p>
    <w:p w:rsidR="00884335" w:rsidRPr="00465E6E" w:rsidRDefault="00884335" w:rsidP="00884335">
      <w:pPr>
        <w:widowControl w:val="0"/>
        <w:ind w:firstLine="709"/>
        <w:jc w:val="both"/>
        <w:rPr>
          <w:sz w:val="28"/>
          <w:szCs w:val="28"/>
        </w:rPr>
      </w:pPr>
      <w:r w:rsidRPr="00465E6E">
        <w:rPr>
          <w:sz w:val="28"/>
          <w:szCs w:val="28"/>
        </w:rPr>
        <w:t xml:space="preserve">в </w:t>
      </w:r>
      <w:r>
        <w:rPr>
          <w:sz w:val="28"/>
          <w:szCs w:val="28"/>
        </w:rPr>
        <w:t>Администрации</w:t>
      </w:r>
      <w:r w:rsidRPr="00465E6E">
        <w:rPr>
          <w:sz w:val="28"/>
          <w:szCs w:val="28"/>
        </w:rPr>
        <w:t>;</w:t>
      </w:r>
    </w:p>
    <w:p w:rsidR="00884335" w:rsidRPr="00465E6E" w:rsidRDefault="00884335" w:rsidP="00884335">
      <w:pPr>
        <w:widowControl w:val="0"/>
        <w:ind w:firstLine="709"/>
        <w:jc w:val="both"/>
        <w:rPr>
          <w:sz w:val="28"/>
          <w:szCs w:val="28"/>
        </w:rPr>
      </w:pPr>
      <w:r w:rsidRPr="00465E6E">
        <w:rPr>
          <w:sz w:val="28"/>
          <w:szCs w:val="28"/>
        </w:rPr>
        <w:t xml:space="preserve">в филиалах, отделах, удаленных рабочих местах ГБУ ЛО </w:t>
      </w:r>
      <w:r>
        <w:rPr>
          <w:sz w:val="28"/>
          <w:szCs w:val="28"/>
        </w:rPr>
        <w:t>«</w:t>
      </w:r>
      <w:r w:rsidRPr="00465E6E">
        <w:rPr>
          <w:sz w:val="28"/>
          <w:szCs w:val="28"/>
        </w:rPr>
        <w:t>МФЦ</w:t>
      </w:r>
      <w:r>
        <w:rPr>
          <w:sz w:val="28"/>
          <w:szCs w:val="28"/>
        </w:rPr>
        <w:t>»</w:t>
      </w:r>
      <w:r w:rsidRPr="00465E6E">
        <w:rPr>
          <w:sz w:val="28"/>
          <w:szCs w:val="28"/>
        </w:rPr>
        <w:t xml:space="preserve"> (при наличии соглашения);</w:t>
      </w:r>
    </w:p>
    <w:p w:rsidR="00884335" w:rsidRPr="00465E6E" w:rsidRDefault="00884335" w:rsidP="00884335">
      <w:pPr>
        <w:widowControl w:val="0"/>
        <w:ind w:firstLine="709"/>
        <w:jc w:val="both"/>
        <w:rPr>
          <w:sz w:val="28"/>
          <w:szCs w:val="28"/>
        </w:rPr>
      </w:pPr>
      <w:r w:rsidRPr="00465E6E">
        <w:rPr>
          <w:sz w:val="28"/>
          <w:szCs w:val="28"/>
        </w:rPr>
        <w:t>2) без личной явки:</w:t>
      </w:r>
    </w:p>
    <w:p w:rsidR="00884335" w:rsidRPr="00465E6E" w:rsidRDefault="00884335" w:rsidP="00884335">
      <w:pPr>
        <w:widowControl w:val="0"/>
        <w:ind w:firstLine="709"/>
        <w:jc w:val="both"/>
        <w:rPr>
          <w:sz w:val="28"/>
          <w:szCs w:val="28"/>
        </w:rPr>
      </w:pPr>
      <w:r w:rsidRPr="00465E6E">
        <w:rPr>
          <w:sz w:val="28"/>
          <w:szCs w:val="28"/>
        </w:rPr>
        <w:t xml:space="preserve">почтовым отправлением в </w:t>
      </w:r>
      <w:r>
        <w:rPr>
          <w:sz w:val="28"/>
          <w:szCs w:val="28"/>
        </w:rPr>
        <w:t>Администрацию</w:t>
      </w:r>
      <w:r w:rsidRPr="00465E6E">
        <w:rPr>
          <w:sz w:val="28"/>
          <w:szCs w:val="28"/>
        </w:rPr>
        <w:t>;</w:t>
      </w:r>
    </w:p>
    <w:p w:rsidR="00884335" w:rsidRPr="00465E6E" w:rsidRDefault="00884335" w:rsidP="00884335">
      <w:pPr>
        <w:widowControl w:val="0"/>
        <w:ind w:firstLine="709"/>
        <w:jc w:val="both"/>
        <w:rPr>
          <w:sz w:val="28"/>
          <w:szCs w:val="28"/>
        </w:rPr>
      </w:pPr>
      <w:r w:rsidRPr="00465E6E">
        <w:rPr>
          <w:sz w:val="28"/>
          <w:szCs w:val="28"/>
        </w:rPr>
        <w:t>в электронной форме через личный кабинет заявителя на ПГУ ЛО/ЕПГУ.</w:t>
      </w:r>
    </w:p>
    <w:p w:rsidR="00884335" w:rsidRPr="00465E6E" w:rsidRDefault="00884335" w:rsidP="00884335">
      <w:pPr>
        <w:widowControl w:val="0"/>
        <w:ind w:firstLine="709"/>
        <w:jc w:val="both"/>
        <w:rPr>
          <w:sz w:val="28"/>
          <w:szCs w:val="28"/>
        </w:rPr>
      </w:pPr>
      <w:r w:rsidRPr="00465E6E">
        <w:rPr>
          <w:sz w:val="28"/>
          <w:szCs w:val="28"/>
        </w:rPr>
        <w:t xml:space="preserve">Заявитель может записаться на прием для подачи заявления о предоставлении </w:t>
      </w:r>
      <w:r>
        <w:rPr>
          <w:sz w:val="28"/>
          <w:szCs w:val="28"/>
        </w:rPr>
        <w:t xml:space="preserve">муниципальной </w:t>
      </w:r>
      <w:r w:rsidRPr="00465E6E">
        <w:rPr>
          <w:sz w:val="28"/>
          <w:szCs w:val="28"/>
        </w:rPr>
        <w:t>услуги следующими способами:</w:t>
      </w:r>
    </w:p>
    <w:p w:rsidR="00884335" w:rsidRPr="00836F19" w:rsidRDefault="00884335" w:rsidP="00884335">
      <w:pPr>
        <w:widowControl w:val="0"/>
        <w:ind w:firstLine="709"/>
        <w:jc w:val="both"/>
        <w:rPr>
          <w:sz w:val="28"/>
          <w:szCs w:val="28"/>
        </w:rPr>
      </w:pPr>
      <w:r w:rsidRPr="00836F19">
        <w:rPr>
          <w:sz w:val="28"/>
          <w:szCs w:val="28"/>
        </w:rPr>
        <w:t xml:space="preserve">1) посредством ПГУ ЛО/ЕПГУ </w:t>
      </w:r>
      <w:r>
        <w:rPr>
          <w:sz w:val="28"/>
          <w:szCs w:val="28"/>
        </w:rPr>
        <w:t>–</w:t>
      </w:r>
      <w:r w:rsidRPr="00836F19">
        <w:rPr>
          <w:sz w:val="28"/>
          <w:szCs w:val="28"/>
        </w:rPr>
        <w:t xml:space="preserve"> в Администрацию, </w:t>
      </w:r>
      <w:r w:rsidR="0059480F" w:rsidRPr="00C52398">
        <w:rPr>
          <w:sz w:val="28"/>
          <w:szCs w:val="28"/>
        </w:rPr>
        <w:t>ГБУ ЛО «МФЦ»</w:t>
      </w:r>
      <w:r w:rsidRPr="00836F19">
        <w:rPr>
          <w:sz w:val="28"/>
          <w:szCs w:val="28"/>
        </w:rPr>
        <w:t>;</w:t>
      </w:r>
    </w:p>
    <w:p w:rsidR="00884335" w:rsidRPr="00836F19" w:rsidRDefault="00884335" w:rsidP="00884335">
      <w:pPr>
        <w:widowControl w:val="0"/>
        <w:ind w:firstLine="709"/>
        <w:jc w:val="both"/>
        <w:rPr>
          <w:sz w:val="28"/>
          <w:szCs w:val="28"/>
        </w:rPr>
      </w:pPr>
      <w:r w:rsidRPr="00836F19">
        <w:rPr>
          <w:sz w:val="28"/>
          <w:szCs w:val="28"/>
        </w:rPr>
        <w:t xml:space="preserve">2) посредством сайта </w:t>
      </w:r>
      <w:r w:rsidR="001249CD" w:rsidRPr="00836F19">
        <w:rPr>
          <w:sz w:val="28"/>
          <w:szCs w:val="28"/>
        </w:rPr>
        <w:t>Администраци</w:t>
      </w:r>
      <w:r w:rsidR="001249CD">
        <w:rPr>
          <w:sz w:val="28"/>
          <w:szCs w:val="28"/>
        </w:rPr>
        <w:t>и</w:t>
      </w:r>
      <w:r w:rsidRPr="00836F19">
        <w:rPr>
          <w:sz w:val="28"/>
          <w:szCs w:val="28"/>
        </w:rPr>
        <w:t xml:space="preserve">, </w:t>
      </w:r>
      <w:r w:rsidR="003A1831" w:rsidRPr="00465E6E">
        <w:rPr>
          <w:sz w:val="28"/>
          <w:szCs w:val="28"/>
        </w:rPr>
        <w:t xml:space="preserve">ГБУ ЛО </w:t>
      </w:r>
      <w:r w:rsidR="003A1831">
        <w:rPr>
          <w:sz w:val="28"/>
          <w:szCs w:val="28"/>
        </w:rPr>
        <w:t>«</w:t>
      </w:r>
      <w:r w:rsidR="003A1831" w:rsidRPr="00465E6E">
        <w:rPr>
          <w:sz w:val="28"/>
          <w:szCs w:val="28"/>
        </w:rPr>
        <w:t>МФЦ</w:t>
      </w:r>
      <w:r w:rsidR="003A1831">
        <w:rPr>
          <w:sz w:val="28"/>
          <w:szCs w:val="28"/>
        </w:rPr>
        <w:t>»</w:t>
      </w:r>
      <w:r w:rsidR="003A1831" w:rsidRPr="00465E6E">
        <w:rPr>
          <w:sz w:val="28"/>
          <w:szCs w:val="28"/>
        </w:rPr>
        <w:t xml:space="preserve"> </w:t>
      </w:r>
      <w:r w:rsidRPr="00836F19">
        <w:rPr>
          <w:sz w:val="28"/>
          <w:szCs w:val="28"/>
        </w:rPr>
        <w:t xml:space="preserve">(при технической реализации) </w:t>
      </w:r>
      <w:r>
        <w:rPr>
          <w:sz w:val="28"/>
          <w:szCs w:val="28"/>
        </w:rPr>
        <w:t>–</w:t>
      </w:r>
      <w:r w:rsidRPr="00836F19">
        <w:rPr>
          <w:sz w:val="28"/>
          <w:szCs w:val="28"/>
        </w:rPr>
        <w:t xml:space="preserve"> в Администрацию, </w:t>
      </w:r>
      <w:r w:rsidR="0059480F" w:rsidRPr="00C52398">
        <w:rPr>
          <w:sz w:val="28"/>
          <w:szCs w:val="28"/>
        </w:rPr>
        <w:t>ГБУ ЛО «МФЦ»</w:t>
      </w:r>
      <w:r w:rsidRPr="00836F19">
        <w:rPr>
          <w:sz w:val="28"/>
          <w:szCs w:val="28"/>
        </w:rPr>
        <w:t>;</w:t>
      </w:r>
    </w:p>
    <w:p w:rsidR="00884335" w:rsidRPr="00836F19" w:rsidRDefault="00884335" w:rsidP="00884335">
      <w:pPr>
        <w:widowControl w:val="0"/>
        <w:ind w:firstLine="709"/>
        <w:jc w:val="both"/>
        <w:rPr>
          <w:sz w:val="28"/>
          <w:szCs w:val="28"/>
        </w:rPr>
      </w:pPr>
      <w:r w:rsidRPr="00836F19">
        <w:rPr>
          <w:sz w:val="28"/>
          <w:szCs w:val="28"/>
        </w:rPr>
        <w:t xml:space="preserve">3) по телефону </w:t>
      </w:r>
      <w:r>
        <w:rPr>
          <w:sz w:val="28"/>
          <w:szCs w:val="28"/>
        </w:rPr>
        <w:t>–</w:t>
      </w:r>
      <w:r w:rsidRPr="00836F19">
        <w:rPr>
          <w:sz w:val="28"/>
          <w:szCs w:val="28"/>
        </w:rPr>
        <w:t xml:space="preserve"> в Администрацию, </w:t>
      </w:r>
      <w:r w:rsidR="003A1831" w:rsidRPr="00465E6E">
        <w:rPr>
          <w:sz w:val="28"/>
          <w:szCs w:val="28"/>
        </w:rPr>
        <w:t xml:space="preserve">ГБУ ЛО </w:t>
      </w:r>
      <w:r w:rsidR="003A1831">
        <w:rPr>
          <w:sz w:val="28"/>
          <w:szCs w:val="28"/>
        </w:rPr>
        <w:t>«</w:t>
      </w:r>
      <w:r w:rsidR="003A1831" w:rsidRPr="00465E6E">
        <w:rPr>
          <w:sz w:val="28"/>
          <w:szCs w:val="28"/>
        </w:rPr>
        <w:t>МФЦ</w:t>
      </w:r>
      <w:r w:rsidR="003A1831">
        <w:rPr>
          <w:sz w:val="28"/>
          <w:szCs w:val="28"/>
        </w:rPr>
        <w:t>»</w:t>
      </w:r>
      <w:proofErr w:type="gramStart"/>
      <w:r w:rsidR="003A1831" w:rsidRPr="00465E6E">
        <w:rPr>
          <w:sz w:val="28"/>
          <w:szCs w:val="28"/>
        </w:rPr>
        <w:t xml:space="preserve"> </w:t>
      </w:r>
      <w:r w:rsidRPr="00836F19">
        <w:rPr>
          <w:sz w:val="28"/>
          <w:szCs w:val="28"/>
        </w:rPr>
        <w:t>.</w:t>
      </w:r>
      <w:proofErr w:type="gramEnd"/>
    </w:p>
    <w:p w:rsidR="00884335" w:rsidRPr="00836F19" w:rsidRDefault="00884335" w:rsidP="00884335">
      <w:pPr>
        <w:widowControl w:val="0"/>
        <w:ind w:firstLine="709"/>
        <w:jc w:val="both"/>
        <w:rPr>
          <w:sz w:val="28"/>
          <w:szCs w:val="28"/>
        </w:rPr>
      </w:pPr>
      <w:r w:rsidRPr="00836F19">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59480F" w:rsidRPr="00C52398">
        <w:rPr>
          <w:sz w:val="28"/>
          <w:szCs w:val="28"/>
        </w:rPr>
        <w:t>ГБУ ЛО «МФЦ»</w:t>
      </w:r>
      <w:r w:rsidRPr="00836F19">
        <w:rPr>
          <w:sz w:val="28"/>
          <w:szCs w:val="28"/>
        </w:rPr>
        <w:t xml:space="preserve"> графика приема заявителей.</w:t>
      </w:r>
    </w:p>
    <w:p w:rsidR="00884335" w:rsidRPr="00A479E3" w:rsidRDefault="00884335" w:rsidP="00884335">
      <w:pPr>
        <w:widowControl w:val="0"/>
        <w:ind w:firstLine="709"/>
        <w:jc w:val="both"/>
        <w:rPr>
          <w:sz w:val="28"/>
          <w:szCs w:val="28"/>
        </w:rPr>
      </w:pPr>
      <w:r w:rsidRPr="00A479E3">
        <w:rPr>
          <w:sz w:val="28"/>
          <w:szCs w:val="28"/>
        </w:rPr>
        <w:t xml:space="preserve">2.2.1. </w:t>
      </w:r>
      <w:proofErr w:type="gramStart"/>
      <w:r w:rsidRPr="00A479E3">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A1831">
        <w:rPr>
          <w:sz w:val="28"/>
          <w:szCs w:val="28"/>
        </w:rPr>
        <w:t xml:space="preserve">в </w:t>
      </w:r>
      <w:r w:rsidR="004C7A30" w:rsidRPr="003A1831">
        <w:rPr>
          <w:sz w:val="28"/>
          <w:szCs w:val="28"/>
        </w:rPr>
        <w:t>Администрации</w:t>
      </w:r>
      <w:r w:rsidRPr="00A479E3">
        <w:rPr>
          <w:sz w:val="28"/>
          <w:szCs w:val="28"/>
        </w:rPr>
        <w:t xml:space="preserve">, в ГБУ ЛО «МФЦ» </w:t>
      </w:r>
      <w:r w:rsidRPr="001249CD">
        <w:rPr>
          <w:sz w:val="28"/>
          <w:szCs w:val="28"/>
        </w:rPr>
        <w:t xml:space="preserve">с использованием информационных технологий, </w:t>
      </w:r>
      <w:r w:rsidR="00C67456" w:rsidRPr="00C67456">
        <w:rPr>
          <w:sz w:val="28"/>
          <w:szCs w:val="28"/>
        </w:rPr>
        <w:t>предусмотренных статьями 9, 10 и 14 Федерального закона от 29.12.2022 № 572-ФЗ «Об осуществлении идентификации</w:t>
      </w:r>
      <w:proofErr w:type="gramEnd"/>
      <w:r w:rsidR="00C67456" w:rsidRPr="00C67456">
        <w:rPr>
          <w:sz w:val="28"/>
          <w:szCs w:val="28"/>
        </w:rPr>
        <w:t xml:space="preserve">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C67456" w:rsidRPr="00C67456">
        <w:rPr>
          <w:sz w:val="28"/>
          <w:szCs w:val="28"/>
        </w:rPr>
        <w:t>утратившими</w:t>
      </w:r>
      <w:proofErr w:type="gramEnd"/>
      <w:r w:rsidR="00C67456" w:rsidRPr="00C67456">
        <w:rPr>
          <w:sz w:val="28"/>
          <w:szCs w:val="28"/>
        </w:rPr>
        <w:t xml:space="preserve"> силу отдельных положений законодательных актов Российской Федерации»</w:t>
      </w:r>
      <w:r w:rsidRPr="00A479E3">
        <w:rPr>
          <w:sz w:val="28"/>
          <w:szCs w:val="28"/>
        </w:rPr>
        <w:t xml:space="preserve"> (при наличии технической возможности).</w:t>
      </w:r>
    </w:p>
    <w:p w:rsidR="00884335" w:rsidRPr="00A479E3" w:rsidRDefault="00884335" w:rsidP="00884335">
      <w:pPr>
        <w:widowControl w:val="0"/>
        <w:ind w:firstLine="709"/>
        <w:jc w:val="both"/>
        <w:rPr>
          <w:sz w:val="28"/>
          <w:szCs w:val="28"/>
        </w:rPr>
      </w:pPr>
      <w:r w:rsidRPr="00A479E3">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84335" w:rsidRPr="00A479E3" w:rsidRDefault="00884335" w:rsidP="00884335">
      <w:pPr>
        <w:widowControl w:val="0"/>
        <w:ind w:firstLine="709"/>
        <w:jc w:val="both"/>
        <w:rPr>
          <w:sz w:val="28"/>
          <w:szCs w:val="28"/>
        </w:rPr>
      </w:pPr>
      <w:proofErr w:type="gramStart"/>
      <w:r w:rsidRPr="00A479E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84335" w:rsidRPr="00686DF7" w:rsidRDefault="00884335" w:rsidP="00884335">
      <w:pPr>
        <w:widowControl w:val="0"/>
        <w:ind w:firstLine="709"/>
        <w:jc w:val="both"/>
        <w:rPr>
          <w:sz w:val="28"/>
          <w:szCs w:val="28"/>
        </w:rPr>
      </w:pPr>
      <w:proofErr w:type="gramStart"/>
      <w:r w:rsidRPr="00A479E3">
        <w:rPr>
          <w:sz w:val="28"/>
          <w:szCs w:val="28"/>
        </w:rPr>
        <w:t xml:space="preserve">2) </w:t>
      </w:r>
      <w:r w:rsidR="00C67456" w:rsidRPr="00C67456">
        <w:rPr>
          <w:sz w:val="28"/>
          <w:szCs w:val="28"/>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67456">
        <w:rPr>
          <w:sz w:val="28"/>
          <w:szCs w:val="28"/>
        </w:rPr>
        <w:t>.</w:t>
      </w:r>
      <w:proofErr w:type="gramEnd"/>
    </w:p>
    <w:p w:rsidR="003A1831" w:rsidRDefault="00884335" w:rsidP="00884335">
      <w:pPr>
        <w:widowControl w:val="0"/>
        <w:ind w:firstLine="709"/>
        <w:jc w:val="both"/>
        <w:rPr>
          <w:sz w:val="28"/>
          <w:szCs w:val="28"/>
        </w:rPr>
      </w:pPr>
      <w:r w:rsidRPr="00465E6E">
        <w:rPr>
          <w:sz w:val="28"/>
          <w:szCs w:val="28"/>
        </w:rPr>
        <w:t xml:space="preserve">2.3. </w:t>
      </w:r>
      <w:r w:rsidR="003A1831" w:rsidRPr="00465E6E">
        <w:rPr>
          <w:sz w:val="28"/>
          <w:szCs w:val="28"/>
        </w:rPr>
        <w:t xml:space="preserve">Результат предоставления </w:t>
      </w:r>
      <w:r w:rsidR="003A1831">
        <w:rPr>
          <w:sz w:val="28"/>
          <w:szCs w:val="28"/>
        </w:rPr>
        <w:t>муниципаль</w:t>
      </w:r>
      <w:r w:rsidR="003A1831" w:rsidRPr="00465E6E">
        <w:rPr>
          <w:sz w:val="28"/>
          <w:szCs w:val="28"/>
        </w:rPr>
        <w:t>ной услуги</w:t>
      </w:r>
      <w:r w:rsidR="003A1831">
        <w:rPr>
          <w:sz w:val="28"/>
          <w:szCs w:val="28"/>
        </w:rPr>
        <w:t>, а также способы получения результата.</w:t>
      </w:r>
    </w:p>
    <w:p w:rsidR="00884335" w:rsidRPr="00465E6E" w:rsidRDefault="00884335" w:rsidP="00884335">
      <w:pPr>
        <w:widowControl w:val="0"/>
        <w:ind w:firstLine="709"/>
        <w:jc w:val="both"/>
        <w:rPr>
          <w:sz w:val="28"/>
          <w:szCs w:val="28"/>
        </w:rPr>
      </w:pPr>
      <w:r w:rsidRPr="00465E6E">
        <w:rPr>
          <w:sz w:val="28"/>
          <w:szCs w:val="28"/>
        </w:rPr>
        <w:t xml:space="preserve">Результатом предоставления </w:t>
      </w:r>
      <w:r>
        <w:rPr>
          <w:sz w:val="28"/>
          <w:szCs w:val="28"/>
        </w:rPr>
        <w:t>муниципаль</w:t>
      </w:r>
      <w:r w:rsidRPr="00465E6E">
        <w:rPr>
          <w:sz w:val="28"/>
          <w:szCs w:val="28"/>
        </w:rPr>
        <w:t>ной услуги является:</w:t>
      </w:r>
    </w:p>
    <w:p w:rsidR="00884335" w:rsidRDefault="00884335" w:rsidP="00884335">
      <w:pPr>
        <w:widowControl w:val="0"/>
        <w:ind w:firstLine="709"/>
        <w:jc w:val="both"/>
        <w:rPr>
          <w:sz w:val="28"/>
          <w:szCs w:val="28"/>
        </w:rPr>
      </w:pPr>
      <w:r w:rsidRPr="001249CD">
        <w:rPr>
          <w:sz w:val="28"/>
          <w:szCs w:val="28"/>
        </w:rPr>
        <w:t>- решение</w:t>
      </w:r>
      <w:r w:rsidR="001249CD" w:rsidRPr="001249CD">
        <w:rPr>
          <w:sz w:val="28"/>
          <w:szCs w:val="28"/>
        </w:rPr>
        <w:t xml:space="preserve"> </w:t>
      </w:r>
      <w:r w:rsidRPr="001249CD">
        <w:rPr>
          <w:sz w:val="28"/>
          <w:szCs w:val="28"/>
        </w:rPr>
        <w:t xml:space="preserve">о заключении договора о передаче муниципального имущества МО </w:t>
      </w:r>
      <w:r w:rsidR="001249CD" w:rsidRPr="001249CD">
        <w:rPr>
          <w:sz w:val="28"/>
          <w:szCs w:val="28"/>
        </w:rPr>
        <w:t>Сертолово</w:t>
      </w:r>
      <w:r w:rsidRPr="001249CD">
        <w:rPr>
          <w:sz w:val="28"/>
          <w:szCs w:val="28"/>
        </w:rPr>
        <w:t xml:space="preserve"> (приложение 2 к административному регламенту) и направление </w:t>
      </w:r>
      <w:r w:rsidRPr="001249CD">
        <w:rPr>
          <w:sz w:val="28"/>
          <w:szCs w:val="28"/>
        </w:rPr>
        <w:lastRenderedPageBreak/>
        <w:t>заявителю 2-х экземпляров подписанного главой Администрации</w:t>
      </w:r>
      <w:r w:rsidR="001249CD" w:rsidRPr="001249CD">
        <w:rPr>
          <w:sz w:val="28"/>
          <w:szCs w:val="28"/>
        </w:rPr>
        <w:t xml:space="preserve"> </w:t>
      </w:r>
      <w:r w:rsidRPr="001249CD">
        <w:rPr>
          <w:sz w:val="28"/>
          <w:szCs w:val="28"/>
        </w:rPr>
        <w:t>проекта договора о передаче муниципального имущества;</w:t>
      </w:r>
    </w:p>
    <w:p w:rsidR="00884335" w:rsidRPr="00465E6E" w:rsidRDefault="00884335" w:rsidP="00884335">
      <w:pPr>
        <w:widowControl w:val="0"/>
        <w:ind w:firstLine="709"/>
        <w:jc w:val="both"/>
        <w:rPr>
          <w:sz w:val="28"/>
          <w:szCs w:val="28"/>
        </w:rPr>
      </w:pPr>
      <w:r w:rsidRPr="00465E6E">
        <w:rPr>
          <w:sz w:val="28"/>
          <w:szCs w:val="28"/>
        </w:rPr>
        <w:t xml:space="preserve">- </w:t>
      </w:r>
      <w:r w:rsidRPr="004E4FAA">
        <w:rPr>
          <w:sz w:val="28"/>
          <w:szCs w:val="28"/>
        </w:rPr>
        <w:t>решение об отказе</w:t>
      </w:r>
      <w:r w:rsidRPr="00465E6E">
        <w:rPr>
          <w:sz w:val="28"/>
          <w:szCs w:val="28"/>
        </w:rPr>
        <w:t xml:space="preserve"> в предоставлении </w:t>
      </w:r>
      <w:r>
        <w:rPr>
          <w:sz w:val="28"/>
          <w:szCs w:val="28"/>
        </w:rPr>
        <w:t>муниципаль</w:t>
      </w:r>
      <w:r w:rsidRPr="00465E6E">
        <w:rPr>
          <w:sz w:val="28"/>
          <w:szCs w:val="28"/>
        </w:rPr>
        <w:t>ной услуги</w:t>
      </w:r>
      <w:r w:rsidR="001249CD">
        <w:rPr>
          <w:sz w:val="28"/>
          <w:szCs w:val="28"/>
        </w:rPr>
        <w:t xml:space="preserve"> </w:t>
      </w:r>
      <w:r w:rsidRPr="003A1831">
        <w:rPr>
          <w:sz w:val="28"/>
          <w:szCs w:val="28"/>
        </w:rPr>
        <w:t>(</w:t>
      </w:r>
      <w:r w:rsidRPr="001249CD">
        <w:rPr>
          <w:sz w:val="28"/>
          <w:szCs w:val="28"/>
        </w:rPr>
        <w:t>приложение 3 к административному регламенту).</w:t>
      </w:r>
    </w:p>
    <w:p w:rsidR="00884335" w:rsidRPr="00465E6E" w:rsidRDefault="00884335" w:rsidP="00884335">
      <w:pPr>
        <w:widowControl w:val="0"/>
        <w:ind w:firstLine="709"/>
        <w:jc w:val="both"/>
        <w:rPr>
          <w:sz w:val="28"/>
          <w:szCs w:val="28"/>
        </w:rPr>
      </w:pPr>
      <w:r w:rsidRPr="00465E6E">
        <w:rPr>
          <w:sz w:val="28"/>
          <w:szCs w:val="28"/>
        </w:rPr>
        <w:t xml:space="preserve">Результат предоставления </w:t>
      </w:r>
      <w:r>
        <w:rPr>
          <w:sz w:val="28"/>
          <w:szCs w:val="28"/>
        </w:rPr>
        <w:t>муниципаль</w:t>
      </w:r>
      <w:r w:rsidRPr="00465E6E">
        <w:rPr>
          <w:sz w:val="28"/>
          <w:szCs w:val="28"/>
        </w:rPr>
        <w:t>ной услуги выдается:</w:t>
      </w:r>
    </w:p>
    <w:p w:rsidR="00884335" w:rsidRPr="00465E6E" w:rsidRDefault="00884335" w:rsidP="00884335">
      <w:pPr>
        <w:widowControl w:val="0"/>
        <w:ind w:firstLine="709"/>
        <w:jc w:val="both"/>
        <w:rPr>
          <w:sz w:val="28"/>
          <w:szCs w:val="28"/>
        </w:rPr>
      </w:pPr>
      <w:r w:rsidRPr="00465E6E">
        <w:rPr>
          <w:sz w:val="28"/>
          <w:szCs w:val="28"/>
        </w:rPr>
        <w:t>1) при личной явке:</w:t>
      </w:r>
    </w:p>
    <w:p w:rsidR="00884335" w:rsidRPr="00836F19" w:rsidRDefault="00884335" w:rsidP="00884335">
      <w:pPr>
        <w:widowControl w:val="0"/>
        <w:ind w:firstLine="709"/>
        <w:jc w:val="both"/>
        <w:rPr>
          <w:sz w:val="28"/>
          <w:szCs w:val="28"/>
        </w:rPr>
      </w:pPr>
      <w:r w:rsidRPr="00836F19">
        <w:rPr>
          <w:sz w:val="28"/>
          <w:szCs w:val="28"/>
        </w:rPr>
        <w:t>в Администрации;</w:t>
      </w:r>
    </w:p>
    <w:p w:rsidR="00884335" w:rsidRPr="00836F19" w:rsidRDefault="00884335" w:rsidP="00884335">
      <w:pPr>
        <w:widowControl w:val="0"/>
        <w:ind w:firstLine="709"/>
        <w:jc w:val="both"/>
        <w:rPr>
          <w:sz w:val="28"/>
          <w:szCs w:val="28"/>
        </w:rPr>
      </w:pPr>
      <w:r w:rsidRPr="00836F19">
        <w:rPr>
          <w:sz w:val="28"/>
          <w:szCs w:val="28"/>
        </w:rPr>
        <w:t xml:space="preserve">в филиалах, отделах, удаленных рабочих местах ГБУ ЛО </w:t>
      </w:r>
      <w:r>
        <w:rPr>
          <w:sz w:val="28"/>
          <w:szCs w:val="28"/>
        </w:rPr>
        <w:t>«</w:t>
      </w:r>
      <w:r w:rsidRPr="00836F19">
        <w:rPr>
          <w:sz w:val="28"/>
          <w:szCs w:val="28"/>
        </w:rPr>
        <w:t>МФЦ</w:t>
      </w:r>
      <w:r>
        <w:rPr>
          <w:sz w:val="28"/>
          <w:szCs w:val="28"/>
        </w:rPr>
        <w:t>»</w:t>
      </w:r>
      <w:r w:rsidRPr="00836F19">
        <w:rPr>
          <w:sz w:val="28"/>
          <w:szCs w:val="28"/>
        </w:rPr>
        <w:t>;</w:t>
      </w:r>
    </w:p>
    <w:p w:rsidR="00884335" w:rsidRPr="00836F19" w:rsidRDefault="00884335" w:rsidP="00884335">
      <w:pPr>
        <w:widowControl w:val="0"/>
        <w:ind w:firstLine="709"/>
        <w:jc w:val="both"/>
        <w:rPr>
          <w:sz w:val="28"/>
          <w:szCs w:val="28"/>
        </w:rPr>
      </w:pPr>
      <w:r w:rsidRPr="00836F19">
        <w:rPr>
          <w:sz w:val="28"/>
          <w:szCs w:val="28"/>
        </w:rPr>
        <w:t>2) без личной явки:</w:t>
      </w:r>
    </w:p>
    <w:p w:rsidR="00884335" w:rsidRPr="00836F19" w:rsidRDefault="00884335" w:rsidP="00884335">
      <w:pPr>
        <w:widowControl w:val="0"/>
        <w:ind w:firstLine="709"/>
        <w:jc w:val="both"/>
        <w:rPr>
          <w:sz w:val="28"/>
          <w:szCs w:val="28"/>
        </w:rPr>
      </w:pPr>
      <w:r w:rsidRPr="00836F19">
        <w:rPr>
          <w:sz w:val="28"/>
          <w:szCs w:val="28"/>
        </w:rPr>
        <w:t>посредством ПГУ ЛО/ЕПГУ (при технической реализации);</w:t>
      </w:r>
    </w:p>
    <w:p w:rsidR="00884335" w:rsidRPr="00836F19" w:rsidRDefault="00884335" w:rsidP="00884335">
      <w:pPr>
        <w:widowControl w:val="0"/>
        <w:ind w:firstLine="709"/>
        <w:jc w:val="both"/>
        <w:rPr>
          <w:sz w:val="28"/>
          <w:szCs w:val="28"/>
        </w:rPr>
      </w:pPr>
      <w:r w:rsidRPr="00836F19">
        <w:rPr>
          <w:sz w:val="28"/>
          <w:szCs w:val="28"/>
        </w:rPr>
        <w:t>почтовым отправлением.</w:t>
      </w:r>
    </w:p>
    <w:p w:rsidR="003A1831" w:rsidRDefault="00884335" w:rsidP="00884335">
      <w:pPr>
        <w:widowControl w:val="0"/>
        <w:ind w:firstLine="709"/>
        <w:jc w:val="both"/>
        <w:rPr>
          <w:sz w:val="28"/>
          <w:szCs w:val="28"/>
        </w:rPr>
      </w:pPr>
      <w:r w:rsidRPr="00465E6E">
        <w:rPr>
          <w:sz w:val="28"/>
          <w:szCs w:val="28"/>
        </w:rPr>
        <w:t xml:space="preserve">2.4. </w:t>
      </w:r>
      <w:r w:rsidR="003A1831" w:rsidRPr="00465E6E">
        <w:rPr>
          <w:sz w:val="28"/>
          <w:szCs w:val="28"/>
        </w:rPr>
        <w:t xml:space="preserve">Срок предоставления </w:t>
      </w:r>
      <w:r w:rsidR="003A1831">
        <w:rPr>
          <w:sz w:val="28"/>
          <w:szCs w:val="28"/>
        </w:rPr>
        <w:t>муниципаль</w:t>
      </w:r>
      <w:r w:rsidR="003A1831" w:rsidRPr="00465E6E">
        <w:rPr>
          <w:sz w:val="28"/>
          <w:szCs w:val="28"/>
        </w:rPr>
        <w:t>ной услуги</w:t>
      </w:r>
      <w:r w:rsidR="003A1831">
        <w:rPr>
          <w:sz w:val="28"/>
          <w:szCs w:val="28"/>
        </w:rPr>
        <w:t>.</w:t>
      </w:r>
    </w:p>
    <w:p w:rsidR="00884335" w:rsidRPr="00A479E3" w:rsidRDefault="00884335" w:rsidP="00884335">
      <w:pPr>
        <w:widowControl w:val="0"/>
        <w:ind w:firstLine="709"/>
        <w:jc w:val="both"/>
        <w:rPr>
          <w:sz w:val="28"/>
          <w:szCs w:val="28"/>
        </w:rPr>
      </w:pPr>
      <w:r w:rsidRPr="00465E6E">
        <w:rPr>
          <w:sz w:val="28"/>
          <w:szCs w:val="28"/>
        </w:rPr>
        <w:t xml:space="preserve">Срок предоставления </w:t>
      </w:r>
      <w:r>
        <w:rPr>
          <w:sz w:val="28"/>
          <w:szCs w:val="28"/>
        </w:rPr>
        <w:t>муниципаль</w:t>
      </w:r>
      <w:r w:rsidRPr="00465E6E">
        <w:rPr>
          <w:sz w:val="28"/>
          <w:szCs w:val="28"/>
        </w:rPr>
        <w:t xml:space="preserve">ной услуги составляет не более </w:t>
      </w:r>
      <w:r w:rsidRPr="001249CD">
        <w:rPr>
          <w:sz w:val="28"/>
          <w:szCs w:val="28"/>
        </w:rPr>
        <w:t>22 рабочих дней</w:t>
      </w:r>
      <w:r w:rsidR="001249CD" w:rsidRPr="001249CD">
        <w:rPr>
          <w:sz w:val="28"/>
          <w:szCs w:val="28"/>
        </w:rPr>
        <w:t xml:space="preserve"> </w:t>
      </w:r>
      <w:r w:rsidRPr="001249CD">
        <w:rPr>
          <w:sz w:val="28"/>
          <w:szCs w:val="28"/>
        </w:rPr>
        <w:t>со дня</w:t>
      </w:r>
      <w:r w:rsidR="001249CD">
        <w:rPr>
          <w:sz w:val="28"/>
          <w:szCs w:val="28"/>
        </w:rPr>
        <w:t xml:space="preserve"> </w:t>
      </w:r>
      <w:r w:rsidRPr="00A479E3">
        <w:rPr>
          <w:sz w:val="28"/>
          <w:szCs w:val="28"/>
        </w:rPr>
        <w:t>поступления заявления в Администрацию.</w:t>
      </w:r>
    </w:p>
    <w:p w:rsidR="001249CD" w:rsidRPr="00D44E78" w:rsidRDefault="001249CD" w:rsidP="003A183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rsidR="001249CD" w:rsidRPr="00DB5CD0" w:rsidRDefault="001249CD" w:rsidP="003A1831">
      <w:pPr>
        <w:pStyle w:val="ConsPlusNormal"/>
        <w:ind w:firstLine="709"/>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1249CD" w:rsidRPr="00EE13D5" w:rsidRDefault="001249CD" w:rsidP="001249CD">
      <w:pPr>
        <w:widowControl w:val="0"/>
        <w:ind w:firstLine="709"/>
        <w:jc w:val="both"/>
        <w:rPr>
          <w:sz w:val="28"/>
          <w:szCs w:val="28"/>
        </w:rPr>
      </w:pPr>
      <w:r w:rsidRPr="00EE13D5">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муниципаль</w:t>
      </w:r>
      <w:r w:rsidRPr="00EE13D5">
        <w:rPr>
          <w:sz w:val="28"/>
          <w:szCs w:val="28"/>
        </w:rPr>
        <w:t>ной услуги, подлежащих представлению заявителем:</w:t>
      </w:r>
    </w:p>
    <w:p w:rsidR="001249CD" w:rsidRPr="00211DF8" w:rsidRDefault="001249CD" w:rsidP="001249CD">
      <w:pPr>
        <w:pStyle w:val="a7"/>
        <w:widowControl w:val="0"/>
        <w:numPr>
          <w:ilvl w:val="0"/>
          <w:numId w:val="15"/>
        </w:numPr>
        <w:autoSpaceDE w:val="0"/>
        <w:autoSpaceDN w:val="0"/>
        <w:spacing w:after="0" w:line="240" w:lineRule="auto"/>
        <w:ind w:left="0" w:firstLine="709"/>
        <w:jc w:val="both"/>
        <w:rPr>
          <w:rFonts w:ascii="Times New Roman" w:hAnsi="Times New Roman"/>
          <w:sz w:val="28"/>
          <w:szCs w:val="28"/>
        </w:rPr>
      </w:pPr>
      <w:hyperlink w:anchor="P395" w:history="1">
        <w:r w:rsidRPr="003F1C99">
          <w:rPr>
            <w:rFonts w:ascii="Times New Roman" w:hAnsi="Times New Roman"/>
            <w:sz w:val="28"/>
            <w:szCs w:val="28"/>
          </w:rPr>
          <w:t>заявление</w:t>
        </w:r>
      </w:hyperlink>
      <w:r w:rsidRPr="00211DF8">
        <w:rPr>
          <w:rFonts w:ascii="Times New Roman" w:hAnsi="Times New Roman"/>
          <w:sz w:val="28"/>
          <w:szCs w:val="28"/>
        </w:rPr>
        <w:t xml:space="preserve"> о предоставлении </w:t>
      </w:r>
      <w:r>
        <w:rPr>
          <w:rFonts w:ascii="Times New Roman" w:hAnsi="Times New Roman"/>
          <w:sz w:val="28"/>
          <w:szCs w:val="28"/>
        </w:rPr>
        <w:t xml:space="preserve">муниципальной </w:t>
      </w:r>
      <w:r w:rsidRPr="00211DF8">
        <w:rPr>
          <w:rFonts w:ascii="Times New Roman" w:hAnsi="Times New Roman"/>
          <w:sz w:val="28"/>
          <w:szCs w:val="28"/>
        </w:rPr>
        <w:t xml:space="preserve">услуги </w:t>
      </w:r>
      <w:r>
        <w:rPr>
          <w:rFonts w:ascii="Times New Roman" w:hAnsi="Times New Roman"/>
          <w:sz w:val="28"/>
          <w:szCs w:val="28"/>
        </w:rPr>
        <w:t xml:space="preserve">(приложение </w:t>
      </w:r>
      <w:r w:rsidRPr="001249CD">
        <w:rPr>
          <w:rFonts w:ascii="Times New Roman" w:hAnsi="Times New Roman"/>
          <w:sz w:val="28"/>
          <w:szCs w:val="28"/>
        </w:rPr>
        <w:t>1</w:t>
      </w:r>
      <w:r w:rsidRPr="00211DF8">
        <w:rPr>
          <w:rFonts w:ascii="Times New Roman" w:hAnsi="Times New Roman"/>
          <w:sz w:val="28"/>
          <w:szCs w:val="28"/>
        </w:rPr>
        <w:t xml:space="preserve"> к </w:t>
      </w:r>
      <w:r>
        <w:rPr>
          <w:rFonts w:ascii="Times New Roman" w:hAnsi="Times New Roman"/>
          <w:sz w:val="28"/>
          <w:szCs w:val="28"/>
        </w:rPr>
        <w:t xml:space="preserve">административному </w:t>
      </w:r>
      <w:r w:rsidRPr="00211DF8">
        <w:rPr>
          <w:rFonts w:ascii="Times New Roman" w:hAnsi="Times New Roman"/>
          <w:sz w:val="28"/>
          <w:szCs w:val="28"/>
        </w:rPr>
        <w:t>регламенту</w:t>
      </w:r>
      <w:r>
        <w:rPr>
          <w:rFonts w:ascii="Times New Roman" w:hAnsi="Times New Roman"/>
          <w:sz w:val="28"/>
          <w:szCs w:val="28"/>
        </w:rPr>
        <w:t>)</w:t>
      </w:r>
      <w:r w:rsidRPr="00211DF8">
        <w:rPr>
          <w:rFonts w:ascii="Times New Roman" w:hAnsi="Times New Roman"/>
          <w:sz w:val="28"/>
          <w:szCs w:val="28"/>
        </w:rPr>
        <w:t>;</w:t>
      </w:r>
    </w:p>
    <w:p w:rsidR="001249CD" w:rsidRPr="00211DF8" w:rsidRDefault="001249CD" w:rsidP="001249CD">
      <w:pPr>
        <w:pStyle w:val="a7"/>
        <w:widowControl w:val="0"/>
        <w:numPr>
          <w:ilvl w:val="0"/>
          <w:numId w:val="15"/>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учредительные документы (при обращении юридического лица);</w:t>
      </w:r>
    </w:p>
    <w:p w:rsidR="001249CD" w:rsidRPr="00211DF8" w:rsidRDefault="001249CD" w:rsidP="001249CD">
      <w:pPr>
        <w:pStyle w:val="a7"/>
        <w:widowControl w:val="0"/>
        <w:numPr>
          <w:ilvl w:val="0"/>
          <w:numId w:val="15"/>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документ, удостоверяющий личность заявителя (при обращении индивидуального предпринимателя</w:t>
      </w:r>
      <w:r>
        <w:rPr>
          <w:rFonts w:ascii="Times New Roman" w:hAnsi="Times New Roman"/>
          <w:sz w:val="28"/>
          <w:szCs w:val="28"/>
        </w:rPr>
        <w:t xml:space="preserve"> </w:t>
      </w:r>
      <w:r w:rsidRPr="001249CD">
        <w:rPr>
          <w:rFonts w:ascii="Times New Roman" w:hAnsi="Times New Roman"/>
          <w:sz w:val="28"/>
          <w:szCs w:val="28"/>
        </w:rPr>
        <w:t>либо физического лица, применяющего специальный налоговый режим</w:t>
      </w:r>
      <w:r w:rsidRPr="00211DF8">
        <w:rPr>
          <w:rFonts w:ascii="Times New Roman" w:hAnsi="Times New Roman"/>
          <w:sz w:val="28"/>
          <w:szCs w:val="28"/>
        </w:rPr>
        <w:t>);</w:t>
      </w:r>
    </w:p>
    <w:p w:rsidR="001249CD" w:rsidRPr="00A479E3" w:rsidRDefault="001249CD" w:rsidP="001249CD">
      <w:pPr>
        <w:pStyle w:val="a7"/>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249CD" w:rsidRPr="003F1C99" w:rsidRDefault="001249CD" w:rsidP="001249CD">
      <w:pPr>
        <w:adjustRightInd w:val="0"/>
        <w:ind w:firstLine="708"/>
        <w:jc w:val="both"/>
        <w:rPr>
          <w:sz w:val="28"/>
          <w:szCs w:val="28"/>
        </w:rPr>
      </w:pPr>
      <w:r w:rsidRPr="00A479E3">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249CD" w:rsidRPr="00EE13D5" w:rsidRDefault="001249CD" w:rsidP="001249CD">
      <w:pPr>
        <w:pStyle w:val="a7"/>
        <w:widowControl w:val="0"/>
        <w:autoSpaceDE w:val="0"/>
        <w:autoSpaceDN w:val="0"/>
        <w:spacing w:after="0" w:line="240" w:lineRule="auto"/>
        <w:ind w:left="0" w:firstLine="709"/>
        <w:jc w:val="both"/>
        <w:rPr>
          <w:rFonts w:ascii="Times New Roman" w:hAnsi="Times New Roman"/>
          <w:sz w:val="28"/>
          <w:szCs w:val="28"/>
        </w:rPr>
      </w:pPr>
      <w:r w:rsidRPr="00EE13D5">
        <w:rPr>
          <w:rFonts w:ascii="Times New Roman" w:hAnsi="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sz w:val="28"/>
          <w:szCs w:val="28"/>
        </w:rPr>
        <w:t>муниципаль</w:t>
      </w:r>
      <w:r w:rsidRPr="00EE13D5">
        <w:rPr>
          <w:rFonts w:ascii="Times New Roman" w:hAnsi="Times New Roman"/>
          <w:sz w:val="28"/>
          <w:szCs w:val="28"/>
        </w:rPr>
        <w:t xml:space="preserve">ной услуги, находящихся в распоряжении государственных органов, органов местного самоуправления и </w:t>
      </w:r>
      <w:r w:rsidRPr="00EE13D5">
        <w:rPr>
          <w:rFonts w:ascii="Times New Roman" w:hAnsi="Times New Roman"/>
          <w:sz w:val="28"/>
          <w:szCs w:val="28"/>
        </w:rPr>
        <w:lastRenderedPageBreak/>
        <w:t xml:space="preserve">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sz w:val="28"/>
          <w:szCs w:val="28"/>
        </w:rPr>
        <w:t>муниципаль</w:t>
      </w:r>
      <w:r w:rsidRPr="00EE13D5">
        <w:rPr>
          <w:rFonts w:ascii="Times New Roman" w:hAnsi="Times New Roman"/>
          <w:sz w:val="28"/>
          <w:szCs w:val="28"/>
        </w:rPr>
        <w:t>ной услуги) и подлежащих представлению в рамках межведомственного информационного взаимодействия.</w:t>
      </w:r>
    </w:p>
    <w:p w:rsidR="001249CD" w:rsidRPr="00EE13D5" w:rsidRDefault="001249CD" w:rsidP="001249CD">
      <w:pPr>
        <w:widowControl w:val="0"/>
        <w:ind w:firstLine="709"/>
        <w:jc w:val="both"/>
        <w:rPr>
          <w:sz w:val="28"/>
          <w:szCs w:val="28"/>
        </w:rPr>
      </w:pPr>
      <w:r w:rsidRPr="00EE13D5">
        <w:rPr>
          <w:sz w:val="28"/>
          <w:szCs w:val="28"/>
        </w:rPr>
        <w:t xml:space="preserve">Структурное подразделение в рамках межведомственного информационного взаимодействия для предоставления </w:t>
      </w:r>
      <w:r>
        <w:rPr>
          <w:sz w:val="28"/>
          <w:szCs w:val="28"/>
        </w:rPr>
        <w:t>муниципаль</w:t>
      </w:r>
      <w:r w:rsidRPr="00EE13D5">
        <w:rPr>
          <w:sz w:val="28"/>
          <w:szCs w:val="28"/>
        </w:rPr>
        <w:t>ной услуги запрашивает следующие документы (сведения):</w:t>
      </w:r>
    </w:p>
    <w:p w:rsidR="001249CD" w:rsidRPr="00EE13D5" w:rsidRDefault="001249CD" w:rsidP="001249CD">
      <w:pPr>
        <w:widowControl w:val="0"/>
        <w:ind w:firstLine="709"/>
        <w:jc w:val="both"/>
        <w:rPr>
          <w:sz w:val="28"/>
          <w:szCs w:val="28"/>
        </w:rPr>
      </w:pPr>
      <w:r w:rsidRPr="00EE13D5">
        <w:rPr>
          <w:sz w:val="28"/>
          <w:szCs w:val="28"/>
        </w:rPr>
        <w:t>выписка из Единого государственного реестра юридических лиц (ЕГРЮЛ);</w:t>
      </w:r>
    </w:p>
    <w:p w:rsidR="001249CD" w:rsidRDefault="001249CD" w:rsidP="001249CD">
      <w:pPr>
        <w:widowControl w:val="0"/>
        <w:ind w:firstLine="709"/>
        <w:jc w:val="both"/>
        <w:rPr>
          <w:sz w:val="28"/>
          <w:szCs w:val="28"/>
        </w:rPr>
      </w:pPr>
      <w:r w:rsidRPr="00EE13D5">
        <w:rPr>
          <w:sz w:val="28"/>
          <w:szCs w:val="28"/>
        </w:rPr>
        <w:t>выписка из Единого государственного реестра индивиду</w:t>
      </w:r>
      <w:r>
        <w:rPr>
          <w:sz w:val="28"/>
          <w:szCs w:val="28"/>
        </w:rPr>
        <w:t>альных предпринимателей (ЕГРИП);</w:t>
      </w:r>
    </w:p>
    <w:p w:rsidR="001249CD" w:rsidRPr="00200E85" w:rsidRDefault="001249CD" w:rsidP="001249CD">
      <w:pPr>
        <w:widowControl w:val="0"/>
        <w:ind w:firstLine="709"/>
        <w:jc w:val="both"/>
        <w:rPr>
          <w:sz w:val="28"/>
          <w:szCs w:val="28"/>
        </w:rPr>
      </w:pPr>
      <w:r w:rsidRPr="00200E85">
        <w:rPr>
          <w:sz w:val="28"/>
          <w:szCs w:val="28"/>
        </w:rPr>
        <w:t>сведения (выписка) о применени</w:t>
      </w:r>
      <w:r>
        <w:rPr>
          <w:sz w:val="28"/>
          <w:szCs w:val="28"/>
        </w:rPr>
        <w:t>и</w:t>
      </w:r>
      <w:r w:rsidRPr="00200E85">
        <w:rPr>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p>
    <w:p w:rsidR="001249CD" w:rsidRPr="00200E85" w:rsidRDefault="001249CD" w:rsidP="001249CD">
      <w:pPr>
        <w:widowControl w:val="0"/>
        <w:ind w:firstLine="709"/>
        <w:jc w:val="both"/>
        <w:rPr>
          <w:sz w:val="28"/>
          <w:szCs w:val="28"/>
        </w:rPr>
      </w:pPr>
      <w:r w:rsidRPr="00200E85">
        <w:rPr>
          <w:sz w:val="28"/>
          <w:szCs w:val="28"/>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Pr>
          <w:sz w:val="28"/>
          <w:szCs w:val="28"/>
        </w:rPr>
        <w:t>.</w:t>
      </w:r>
    </w:p>
    <w:p w:rsidR="001249CD" w:rsidRPr="00D70BC6" w:rsidRDefault="001249CD" w:rsidP="001249CD">
      <w:pPr>
        <w:widowControl w:val="0"/>
        <w:ind w:firstLine="709"/>
        <w:jc w:val="both"/>
        <w:rPr>
          <w:sz w:val="28"/>
          <w:szCs w:val="28"/>
        </w:rPr>
      </w:pPr>
      <w:r w:rsidRPr="00D70BC6">
        <w:rPr>
          <w:sz w:val="28"/>
          <w:szCs w:val="28"/>
        </w:rPr>
        <w:t>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1249CD" w:rsidRPr="00EE13D5" w:rsidRDefault="001249CD" w:rsidP="001249CD">
      <w:pPr>
        <w:widowControl w:val="0"/>
        <w:ind w:firstLine="709"/>
        <w:jc w:val="both"/>
        <w:rPr>
          <w:sz w:val="28"/>
          <w:szCs w:val="28"/>
        </w:rPr>
      </w:pPr>
      <w:r>
        <w:rPr>
          <w:sz w:val="28"/>
          <w:szCs w:val="28"/>
        </w:rPr>
        <w:t xml:space="preserve">2.7.1. </w:t>
      </w:r>
      <w:r w:rsidRPr="00EE13D5">
        <w:rPr>
          <w:sz w:val="28"/>
          <w:szCs w:val="28"/>
        </w:rPr>
        <w:t xml:space="preserve">Заявитель вправе представить документы, указанные в </w:t>
      </w:r>
      <w:r w:rsidRPr="001249CD">
        <w:rPr>
          <w:sz w:val="28"/>
          <w:szCs w:val="28"/>
        </w:rPr>
        <w:t>п. 2.7 административного регламента,</w:t>
      </w:r>
      <w:r w:rsidRPr="00EE13D5">
        <w:rPr>
          <w:sz w:val="28"/>
          <w:szCs w:val="28"/>
        </w:rPr>
        <w:t xml:space="preserve"> по собственной инициативе.</w:t>
      </w:r>
    </w:p>
    <w:p w:rsidR="001249CD" w:rsidRDefault="001249CD" w:rsidP="001249CD">
      <w:pPr>
        <w:widowControl w:val="0"/>
        <w:ind w:firstLine="709"/>
        <w:jc w:val="both"/>
        <w:rPr>
          <w:sz w:val="28"/>
          <w:szCs w:val="28"/>
        </w:rPr>
      </w:pPr>
      <w:bookmarkStart w:id="5" w:name="Par211"/>
      <w:bookmarkStart w:id="6" w:name="Par226"/>
      <w:bookmarkEnd w:id="5"/>
      <w:bookmarkEnd w:id="6"/>
      <w:r>
        <w:rPr>
          <w:sz w:val="28"/>
          <w:szCs w:val="28"/>
        </w:rPr>
        <w:t>2.7.2</w:t>
      </w:r>
      <w:r w:rsidRPr="005079FE">
        <w:rPr>
          <w:sz w:val="28"/>
          <w:szCs w:val="28"/>
        </w:rPr>
        <w:t>. При предоставлении муниципальной услуги запрещается требовать от заявителя:</w:t>
      </w:r>
    </w:p>
    <w:p w:rsidR="001249CD" w:rsidRPr="00522BB8" w:rsidRDefault="001249CD" w:rsidP="001249CD">
      <w:pPr>
        <w:widowControl w:val="0"/>
        <w:ind w:firstLine="709"/>
        <w:jc w:val="both"/>
        <w:rPr>
          <w:sz w:val="28"/>
          <w:szCs w:val="28"/>
        </w:rPr>
      </w:pPr>
      <w:r>
        <w:rPr>
          <w:sz w:val="28"/>
          <w:szCs w:val="28"/>
        </w:rPr>
        <w:t>п</w:t>
      </w:r>
      <w:r w:rsidRPr="00522BB8">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9CD" w:rsidRPr="00522BB8" w:rsidRDefault="001249CD" w:rsidP="001249CD">
      <w:pPr>
        <w:widowControl w:val="0"/>
        <w:ind w:firstLine="709"/>
        <w:jc w:val="both"/>
        <w:rPr>
          <w:sz w:val="28"/>
          <w:szCs w:val="28"/>
        </w:rPr>
      </w:pPr>
      <w:proofErr w:type="gramStart"/>
      <w:r>
        <w:rPr>
          <w:sz w:val="28"/>
          <w:szCs w:val="28"/>
        </w:rPr>
        <w:t>п</w:t>
      </w:r>
      <w:r w:rsidRPr="00522BB8">
        <w:rPr>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22BB8">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9CD" w:rsidRPr="00522BB8" w:rsidRDefault="001249CD" w:rsidP="001249CD">
      <w:pPr>
        <w:widowControl w:val="0"/>
        <w:ind w:firstLine="709"/>
        <w:jc w:val="both"/>
        <w:rPr>
          <w:sz w:val="28"/>
          <w:szCs w:val="28"/>
        </w:rPr>
      </w:pPr>
      <w:proofErr w:type="gramStart"/>
      <w:r>
        <w:rPr>
          <w:sz w:val="28"/>
          <w:szCs w:val="28"/>
        </w:rPr>
        <w:t>о</w:t>
      </w:r>
      <w:r w:rsidRPr="00522BB8">
        <w:rPr>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522BB8">
        <w:rPr>
          <w:sz w:val="28"/>
          <w:szCs w:val="28"/>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249CD" w:rsidRPr="00522BB8" w:rsidRDefault="001249CD" w:rsidP="001249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22BB8">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249CD" w:rsidRPr="00522BB8" w:rsidRDefault="001249CD" w:rsidP="001249CD">
      <w:pPr>
        <w:widowControl w:val="0"/>
        <w:adjustRightInd w:val="0"/>
        <w:ind w:firstLine="709"/>
        <w:jc w:val="both"/>
        <w:rPr>
          <w:sz w:val="28"/>
          <w:szCs w:val="28"/>
        </w:rPr>
      </w:pPr>
      <w:r>
        <w:rPr>
          <w:sz w:val="28"/>
          <w:szCs w:val="28"/>
        </w:rPr>
        <w:t>п</w:t>
      </w:r>
      <w:r w:rsidRPr="00522BB8">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522BB8">
        <w:rPr>
          <w:sz w:val="28"/>
          <w:szCs w:val="28"/>
        </w:rPr>
        <w:t>документы</w:t>
      </w:r>
      <w:proofErr w:type="gramEnd"/>
      <w:r w:rsidRPr="00522BB8">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49CD" w:rsidRPr="00522BB8" w:rsidRDefault="001249CD" w:rsidP="001249CD">
      <w:pPr>
        <w:widowControl w:val="0"/>
        <w:ind w:firstLine="709"/>
        <w:jc w:val="both"/>
        <w:rPr>
          <w:sz w:val="28"/>
          <w:szCs w:val="28"/>
        </w:rPr>
      </w:pPr>
      <w:r w:rsidRPr="00522BB8">
        <w:rPr>
          <w:sz w:val="28"/>
          <w:szCs w:val="28"/>
        </w:rPr>
        <w:t>2.7.3. При наступлении событий, являющихся основанием для предоставления муниципальной услуги, Администрация вправе:</w:t>
      </w:r>
    </w:p>
    <w:p w:rsidR="001249CD" w:rsidRPr="00522BB8" w:rsidRDefault="001249CD" w:rsidP="001249CD">
      <w:pPr>
        <w:widowControl w:val="0"/>
        <w:ind w:firstLine="709"/>
        <w:jc w:val="both"/>
        <w:rPr>
          <w:sz w:val="28"/>
          <w:szCs w:val="28"/>
        </w:rPr>
      </w:pPr>
      <w:r w:rsidRPr="00522BB8">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22BB8">
        <w:rPr>
          <w:sz w:val="28"/>
          <w:szCs w:val="28"/>
        </w:rPr>
        <w:t>запрос</w:t>
      </w:r>
      <w:proofErr w:type="gramEnd"/>
      <w:r w:rsidRPr="00522BB8">
        <w:rPr>
          <w:sz w:val="28"/>
          <w:szCs w:val="28"/>
        </w:rPr>
        <w:t xml:space="preserve"> о предоставлении соответствующей услуги для немедленного получения результата предоставления такой услуги;</w:t>
      </w:r>
    </w:p>
    <w:p w:rsidR="001249CD" w:rsidRPr="00686DF7" w:rsidRDefault="001249CD" w:rsidP="001249CD">
      <w:pPr>
        <w:widowControl w:val="0"/>
        <w:ind w:firstLine="709"/>
        <w:jc w:val="both"/>
        <w:rPr>
          <w:sz w:val="28"/>
          <w:szCs w:val="28"/>
          <w:highlight w:val="yellow"/>
        </w:rPr>
      </w:pPr>
      <w:proofErr w:type="gramStart"/>
      <w:r w:rsidRPr="00522BB8">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22BB8">
        <w:rPr>
          <w:sz w:val="28"/>
          <w:szCs w:val="28"/>
        </w:rPr>
        <w:t xml:space="preserve"> заявителя о проведенных мероприятиях.</w:t>
      </w:r>
    </w:p>
    <w:p w:rsidR="001249CD" w:rsidRPr="00522BB8" w:rsidRDefault="001249CD" w:rsidP="001249CD">
      <w:pPr>
        <w:widowControl w:val="0"/>
        <w:ind w:firstLine="709"/>
        <w:jc w:val="both"/>
        <w:rPr>
          <w:sz w:val="28"/>
          <w:szCs w:val="28"/>
        </w:rPr>
      </w:pPr>
      <w:r w:rsidRPr="00522BB8">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49CD" w:rsidRPr="001249CD" w:rsidRDefault="001249CD" w:rsidP="001249CD">
      <w:pPr>
        <w:widowControl w:val="0"/>
        <w:ind w:firstLine="709"/>
        <w:jc w:val="both"/>
        <w:rPr>
          <w:sz w:val="28"/>
          <w:szCs w:val="28"/>
        </w:rPr>
      </w:pPr>
      <w:proofErr w:type="gramStart"/>
      <w:r w:rsidRPr="001249CD">
        <w:rPr>
          <w:sz w:val="28"/>
          <w:szCs w:val="28"/>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w:t>
      </w:r>
      <w:r w:rsidR="00C67456" w:rsidRPr="00C67456">
        <w:rPr>
          <w:sz w:val="28"/>
          <w:szCs w:val="28"/>
        </w:rPr>
        <w:t>движимого/недвижимого имущества</w:t>
      </w:r>
      <w:r w:rsidRPr="001249CD">
        <w:rPr>
          <w:sz w:val="28"/>
          <w:szCs w:val="28"/>
        </w:rPr>
        <w:t>, указанн</w:t>
      </w:r>
      <w:r w:rsidR="00C67456">
        <w:rPr>
          <w:sz w:val="28"/>
          <w:szCs w:val="28"/>
        </w:rPr>
        <w:t>ого</w:t>
      </w:r>
      <w:r w:rsidRPr="001249CD">
        <w:rPr>
          <w:sz w:val="28"/>
          <w:szCs w:val="28"/>
        </w:rPr>
        <w:t xml:space="preserve">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1249CD" w:rsidRPr="001249CD" w:rsidRDefault="001249CD" w:rsidP="001249CD">
      <w:pPr>
        <w:widowControl w:val="0"/>
        <w:ind w:firstLine="709"/>
        <w:jc w:val="both"/>
        <w:rPr>
          <w:sz w:val="28"/>
          <w:szCs w:val="28"/>
        </w:rPr>
      </w:pPr>
      <w:r w:rsidRPr="001249CD">
        <w:rPr>
          <w:sz w:val="28"/>
          <w:szCs w:val="28"/>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1D44B1" w:rsidRDefault="001249CD" w:rsidP="001249CD">
      <w:pPr>
        <w:widowControl w:val="0"/>
        <w:ind w:firstLine="709"/>
        <w:jc w:val="both"/>
        <w:rPr>
          <w:sz w:val="28"/>
          <w:szCs w:val="28"/>
        </w:rPr>
      </w:pPr>
      <w:bookmarkStart w:id="7" w:name="P124"/>
      <w:bookmarkEnd w:id="7"/>
      <w:r w:rsidRPr="001249CD">
        <w:rPr>
          <w:sz w:val="28"/>
          <w:szCs w:val="28"/>
        </w:rPr>
        <w:t xml:space="preserve">2.9. </w:t>
      </w:r>
      <w:r w:rsidR="001D44B1">
        <w:rPr>
          <w:sz w:val="28"/>
          <w:szCs w:val="28"/>
        </w:rPr>
        <w:t xml:space="preserve">Исчерпывающий перечень оснований для отказа в приеме документов, </w:t>
      </w:r>
      <w:r w:rsidR="001D44B1">
        <w:rPr>
          <w:sz w:val="28"/>
          <w:szCs w:val="28"/>
        </w:rPr>
        <w:lastRenderedPageBreak/>
        <w:t>необходимых для предоставления муниципальной услуги.</w:t>
      </w:r>
    </w:p>
    <w:p w:rsidR="001249CD" w:rsidRPr="001249CD" w:rsidRDefault="001249CD" w:rsidP="001249CD">
      <w:pPr>
        <w:widowControl w:val="0"/>
        <w:ind w:firstLine="709"/>
        <w:jc w:val="both"/>
        <w:rPr>
          <w:sz w:val="28"/>
          <w:szCs w:val="28"/>
        </w:rPr>
      </w:pPr>
      <w:r w:rsidRPr="001249CD">
        <w:rPr>
          <w:sz w:val="28"/>
          <w:szCs w:val="28"/>
        </w:rPr>
        <w:t>Основания для отказа в приеме документов, необходимых для предоставления муниципальной услуги:</w:t>
      </w:r>
    </w:p>
    <w:p w:rsidR="001249CD" w:rsidRPr="001249CD" w:rsidRDefault="001249CD" w:rsidP="001249CD">
      <w:pPr>
        <w:widowControl w:val="0"/>
        <w:ind w:firstLine="709"/>
        <w:jc w:val="both"/>
        <w:rPr>
          <w:sz w:val="28"/>
          <w:szCs w:val="28"/>
        </w:rPr>
      </w:pPr>
      <w:r w:rsidRPr="001249CD">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49CD" w:rsidRPr="001249CD" w:rsidRDefault="001249CD" w:rsidP="001249CD">
      <w:pPr>
        <w:widowControl w:val="0"/>
        <w:ind w:firstLine="709"/>
        <w:jc w:val="both"/>
        <w:rPr>
          <w:sz w:val="28"/>
          <w:szCs w:val="28"/>
        </w:rPr>
      </w:pPr>
      <w:r w:rsidRPr="001249CD">
        <w:rPr>
          <w:sz w:val="28"/>
          <w:szCs w:val="28"/>
        </w:rPr>
        <w:t>- заявление подано лицом, не уполномоченным на осуществление таких действий;</w:t>
      </w:r>
    </w:p>
    <w:p w:rsidR="001249CD" w:rsidRPr="001249CD" w:rsidRDefault="001249CD" w:rsidP="001249CD">
      <w:pPr>
        <w:widowControl w:val="0"/>
        <w:ind w:firstLine="709"/>
        <w:jc w:val="both"/>
        <w:rPr>
          <w:sz w:val="28"/>
          <w:szCs w:val="28"/>
        </w:rPr>
      </w:pPr>
      <w:r w:rsidRPr="001249CD">
        <w:rPr>
          <w:sz w:val="28"/>
          <w:szCs w:val="28"/>
        </w:rPr>
        <w:t xml:space="preserve">- заявителем не представлены документы, установленные </w:t>
      </w:r>
      <w:hyperlink w:anchor="P112" w:history="1">
        <w:r w:rsidRPr="001249CD">
          <w:rPr>
            <w:sz w:val="28"/>
            <w:szCs w:val="28"/>
          </w:rPr>
          <w:t>п. 2.6</w:t>
        </w:r>
      </w:hyperlink>
      <w:r w:rsidRPr="001249CD">
        <w:rPr>
          <w:sz w:val="28"/>
          <w:szCs w:val="28"/>
        </w:rPr>
        <w:t xml:space="preserve"> административного регламента;</w:t>
      </w:r>
    </w:p>
    <w:p w:rsidR="001249CD" w:rsidRPr="001249CD" w:rsidRDefault="001249CD" w:rsidP="001249CD">
      <w:pPr>
        <w:widowControl w:val="0"/>
        <w:ind w:firstLine="709"/>
        <w:jc w:val="both"/>
        <w:rPr>
          <w:sz w:val="28"/>
          <w:szCs w:val="28"/>
        </w:rPr>
      </w:pPr>
      <w:r w:rsidRPr="001249CD">
        <w:rPr>
          <w:sz w:val="28"/>
          <w:szCs w:val="28"/>
        </w:rPr>
        <w:t>- представленные документы утратили силу на момент обращения за услугой;</w:t>
      </w:r>
    </w:p>
    <w:p w:rsidR="001249CD" w:rsidRPr="001249CD" w:rsidRDefault="001249CD" w:rsidP="001249CD">
      <w:pPr>
        <w:widowControl w:val="0"/>
        <w:ind w:firstLine="709"/>
        <w:jc w:val="both"/>
        <w:rPr>
          <w:sz w:val="28"/>
          <w:szCs w:val="28"/>
        </w:rPr>
      </w:pPr>
      <w:r w:rsidRPr="001249CD">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rsidR="001249CD" w:rsidRPr="001249CD" w:rsidRDefault="001249CD" w:rsidP="001249CD">
      <w:pPr>
        <w:widowControl w:val="0"/>
        <w:ind w:firstLine="709"/>
        <w:jc w:val="both"/>
        <w:rPr>
          <w:sz w:val="28"/>
          <w:szCs w:val="28"/>
        </w:rPr>
      </w:pPr>
      <w:r w:rsidRPr="001249CD">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249CD" w:rsidRPr="001249CD" w:rsidRDefault="001249CD" w:rsidP="001249CD">
      <w:pPr>
        <w:widowControl w:val="0"/>
        <w:ind w:firstLine="709"/>
        <w:jc w:val="both"/>
        <w:rPr>
          <w:sz w:val="28"/>
          <w:szCs w:val="28"/>
        </w:rPr>
      </w:pPr>
      <w:r w:rsidRPr="001249CD">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49CD" w:rsidRPr="001249CD" w:rsidRDefault="001249CD" w:rsidP="001249CD">
      <w:pPr>
        <w:widowControl w:val="0"/>
        <w:ind w:firstLine="709"/>
        <w:jc w:val="both"/>
        <w:rPr>
          <w:sz w:val="28"/>
          <w:szCs w:val="28"/>
        </w:rPr>
      </w:pPr>
      <w:r w:rsidRPr="001249CD">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249CD" w:rsidRPr="00C97694" w:rsidRDefault="001249CD" w:rsidP="001249CD">
      <w:pPr>
        <w:widowControl w:val="0"/>
        <w:ind w:firstLine="709"/>
        <w:jc w:val="both"/>
        <w:rPr>
          <w:sz w:val="28"/>
          <w:szCs w:val="28"/>
        </w:rPr>
      </w:pPr>
      <w:r w:rsidRPr="001249CD">
        <w:rPr>
          <w:sz w:val="28"/>
          <w:szCs w:val="28"/>
        </w:rPr>
        <w:t>- неполное заполнение полей в форме заявления, в том числе в интерактивной форме заявления на ЕПГУ/ПГУ ЛО.</w:t>
      </w:r>
    </w:p>
    <w:p w:rsidR="00FB13F6" w:rsidRDefault="001249CD" w:rsidP="001249CD">
      <w:pPr>
        <w:widowControl w:val="0"/>
        <w:ind w:firstLine="709"/>
        <w:jc w:val="both"/>
        <w:rPr>
          <w:sz w:val="28"/>
          <w:szCs w:val="28"/>
        </w:rPr>
      </w:pPr>
      <w:r w:rsidRPr="002A4AAF">
        <w:rPr>
          <w:sz w:val="28"/>
          <w:szCs w:val="28"/>
        </w:rPr>
        <w:t xml:space="preserve">2.10. </w:t>
      </w:r>
      <w:r w:rsidR="00FB13F6" w:rsidRPr="002A4AAF">
        <w:rPr>
          <w:sz w:val="28"/>
          <w:szCs w:val="28"/>
        </w:rPr>
        <w:t xml:space="preserve">Исчерпывающий перечень оснований для отказа в предоставлении </w:t>
      </w:r>
      <w:r w:rsidR="00FB13F6">
        <w:rPr>
          <w:sz w:val="28"/>
          <w:szCs w:val="28"/>
        </w:rPr>
        <w:t>муниципаль</w:t>
      </w:r>
      <w:r w:rsidR="00FB13F6" w:rsidRPr="002A4AAF">
        <w:rPr>
          <w:sz w:val="28"/>
          <w:szCs w:val="28"/>
        </w:rPr>
        <w:t>ной услуги</w:t>
      </w:r>
      <w:r w:rsidR="00FB13F6">
        <w:rPr>
          <w:sz w:val="28"/>
          <w:szCs w:val="28"/>
        </w:rPr>
        <w:t>.</w:t>
      </w:r>
    </w:p>
    <w:p w:rsidR="001249CD" w:rsidRDefault="001249CD" w:rsidP="001249CD">
      <w:pPr>
        <w:widowControl w:val="0"/>
        <w:ind w:firstLine="709"/>
        <w:jc w:val="both"/>
        <w:rPr>
          <w:sz w:val="28"/>
          <w:szCs w:val="28"/>
        </w:rPr>
      </w:pPr>
      <w:r w:rsidRPr="002A4AAF">
        <w:rPr>
          <w:sz w:val="28"/>
          <w:szCs w:val="28"/>
        </w:rPr>
        <w:t xml:space="preserve">Исчерпывающий перечень оснований для отказа в предоставлении </w:t>
      </w:r>
      <w:r>
        <w:rPr>
          <w:sz w:val="28"/>
          <w:szCs w:val="28"/>
        </w:rPr>
        <w:t>муниципаль</w:t>
      </w:r>
      <w:r w:rsidRPr="002A4AAF">
        <w:rPr>
          <w:sz w:val="28"/>
          <w:szCs w:val="28"/>
        </w:rPr>
        <w:t>ной услуги:</w:t>
      </w:r>
    </w:p>
    <w:p w:rsidR="001249CD" w:rsidRPr="001D64E2" w:rsidRDefault="001249CD" w:rsidP="001249CD">
      <w:pPr>
        <w:widowControl w:val="0"/>
        <w:ind w:firstLine="709"/>
        <w:jc w:val="both"/>
        <w:rPr>
          <w:sz w:val="28"/>
          <w:szCs w:val="28"/>
        </w:rPr>
      </w:pPr>
      <w:r w:rsidRPr="001D64E2">
        <w:rPr>
          <w:sz w:val="28"/>
          <w:szCs w:val="28"/>
        </w:rPr>
        <w:t>1) заявление подано лицом, не уполномоченным на осуществление таких действий:</w:t>
      </w:r>
    </w:p>
    <w:p w:rsidR="001249CD" w:rsidRPr="001D64E2" w:rsidRDefault="001249CD" w:rsidP="001249CD">
      <w:pPr>
        <w:widowControl w:val="0"/>
        <w:ind w:firstLine="709"/>
        <w:jc w:val="both"/>
        <w:rPr>
          <w:sz w:val="28"/>
          <w:szCs w:val="28"/>
        </w:rPr>
      </w:pPr>
      <w:r w:rsidRPr="001D64E2">
        <w:rPr>
          <w:sz w:val="28"/>
          <w:szCs w:val="28"/>
        </w:rPr>
        <w:t xml:space="preserve">-заявитель не является лицом, указанным в </w:t>
      </w:r>
      <w:hyperlink w:anchor="P54" w:history="1">
        <w:r w:rsidRPr="001D64E2">
          <w:rPr>
            <w:sz w:val="28"/>
            <w:szCs w:val="28"/>
          </w:rPr>
          <w:t>п. 1.2</w:t>
        </w:r>
      </w:hyperlink>
      <w:r w:rsidRPr="001D64E2">
        <w:rPr>
          <w:sz w:val="28"/>
          <w:szCs w:val="28"/>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1249CD" w:rsidRDefault="001249CD" w:rsidP="001249CD">
      <w:pPr>
        <w:widowControl w:val="0"/>
        <w:ind w:firstLine="709"/>
        <w:jc w:val="both"/>
        <w:rPr>
          <w:sz w:val="28"/>
          <w:szCs w:val="28"/>
        </w:rPr>
      </w:pPr>
      <w:r w:rsidRPr="001D64E2">
        <w:rPr>
          <w:sz w:val="28"/>
          <w:szCs w:val="28"/>
        </w:rPr>
        <w:t>2)</w:t>
      </w:r>
      <w:r w:rsidR="006435E5">
        <w:rPr>
          <w:sz w:val="28"/>
          <w:szCs w:val="28"/>
        </w:rPr>
        <w:t xml:space="preserve"> </w:t>
      </w:r>
      <w:r w:rsidRPr="001D64E2">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249CD" w:rsidRPr="003F1C99" w:rsidRDefault="001249CD" w:rsidP="001249CD">
      <w:pPr>
        <w:widowControl w:val="0"/>
        <w:ind w:firstLine="709"/>
        <w:jc w:val="both"/>
        <w:rPr>
          <w:sz w:val="28"/>
          <w:szCs w:val="28"/>
        </w:rPr>
      </w:pPr>
      <w:r>
        <w:rPr>
          <w:sz w:val="28"/>
          <w:szCs w:val="28"/>
        </w:rPr>
        <w:t xml:space="preserve">- </w:t>
      </w:r>
      <w:r w:rsidRPr="003F1C99">
        <w:rPr>
          <w:sz w:val="28"/>
          <w:szCs w:val="28"/>
        </w:rPr>
        <w:t xml:space="preserve">заявителем не представлены документы, установленные </w:t>
      </w:r>
      <w:hyperlink w:anchor="P109" w:history="1">
        <w:r w:rsidRPr="003F1C99">
          <w:rPr>
            <w:sz w:val="28"/>
            <w:szCs w:val="28"/>
          </w:rPr>
          <w:t>п. 2.6</w:t>
        </w:r>
      </w:hyperlink>
      <w:r>
        <w:rPr>
          <w:sz w:val="28"/>
          <w:szCs w:val="28"/>
        </w:rPr>
        <w:t xml:space="preserve">административного </w:t>
      </w:r>
      <w:r w:rsidRPr="003F1C99">
        <w:rPr>
          <w:sz w:val="28"/>
          <w:szCs w:val="28"/>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1249CD" w:rsidRDefault="001249CD" w:rsidP="001249CD">
      <w:pPr>
        <w:widowControl w:val="0"/>
        <w:ind w:firstLine="709"/>
        <w:jc w:val="both"/>
        <w:rPr>
          <w:sz w:val="28"/>
          <w:szCs w:val="28"/>
        </w:rPr>
      </w:pPr>
      <w:r w:rsidRPr="00527BC4">
        <w:rPr>
          <w:sz w:val="28"/>
          <w:szCs w:val="28"/>
        </w:rPr>
        <w:t xml:space="preserve">3)представленные заявителем документы </w:t>
      </w:r>
      <w:proofErr w:type="gramStart"/>
      <w:r w:rsidRPr="00527BC4">
        <w:rPr>
          <w:sz w:val="28"/>
          <w:szCs w:val="28"/>
        </w:rPr>
        <w:t>недействительны</w:t>
      </w:r>
      <w:r w:rsidR="006435E5">
        <w:rPr>
          <w:sz w:val="28"/>
          <w:szCs w:val="28"/>
        </w:rPr>
        <w:t xml:space="preserve"> </w:t>
      </w:r>
      <w:r w:rsidRPr="00527BC4">
        <w:rPr>
          <w:sz w:val="28"/>
          <w:szCs w:val="28"/>
        </w:rPr>
        <w:t>/</w:t>
      </w:r>
      <w:r w:rsidR="006435E5">
        <w:rPr>
          <w:sz w:val="28"/>
          <w:szCs w:val="28"/>
        </w:rPr>
        <w:t xml:space="preserve"> </w:t>
      </w:r>
      <w:r w:rsidRPr="00527BC4">
        <w:rPr>
          <w:sz w:val="28"/>
          <w:szCs w:val="28"/>
        </w:rPr>
        <w:t>указанные в заявлении сведения недостоверны</w:t>
      </w:r>
      <w:proofErr w:type="gramEnd"/>
      <w:r w:rsidRPr="00527BC4">
        <w:rPr>
          <w:sz w:val="28"/>
          <w:szCs w:val="28"/>
        </w:rPr>
        <w:t>:</w:t>
      </w:r>
    </w:p>
    <w:p w:rsidR="001249CD" w:rsidRPr="00527BC4" w:rsidRDefault="001249CD" w:rsidP="001249CD">
      <w:pPr>
        <w:widowControl w:val="0"/>
        <w:ind w:firstLine="709"/>
        <w:jc w:val="both"/>
        <w:rPr>
          <w:sz w:val="28"/>
          <w:szCs w:val="28"/>
        </w:rPr>
      </w:pPr>
      <w:r w:rsidRPr="00527BC4">
        <w:rPr>
          <w:sz w:val="28"/>
          <w:szCs w:val="28"/>
        </w:rPr>
        <w:t>- в заявлении и</w:t>
      </w:r>
      <w:r>
        <w:rPr>
          <w:sz w:val="28"/>
          <w:szCs w:val="28"/>
        </w:rPr>
        <w:t xml:space="preserve"> </w:t>
      </w:r>
      <w:r w:rsidRPr="00527BC4">
        <w:rPr>
          <w:sz w:val="28"/>
          <w:szCs w:val="28"/>
        </w:rPr>
        <w:t>(или) в представленных заявителем документах содержится ошибочная, противоречивая информация;</w:t>
      </w:r>
    </w:p>
    <w:p w:rsidR="001249CD" w:rsidRDefault="001249CD" w:rsidP="001249CD">
      <w:pPr>
        <w:widowControl w:val="0"/>
        <w:ind w:firstLine="709"/>
        <w:jc w:val="both"/>
        <w:rPr>
          <w:sz w:val="28"/>
          <w:szCs w:val="28"/>
        </w:rPr>
      </w:pPr>
      <w:r w:rsidRPr="00527BC4">
        <w:rPr>
          <w:sz w:val="28"/>
          <w:szCs w:val="28"/>
        </w:rPr>
        <w:t>4)</w:t>
      </w:r>
      <w:r w:rsidR="0059480F">
        <w:rPr>
          <w:sz w:val="28"/>
          <w:szCs w:val="28"/>
        </w:rPr>
        <w:t xml:space="preserve"> </w:t>
      </w:r>
      <w:r w:rsidRPr="00527BC4">
        <w:rPr>
          <w:sz w:val="28"/>
          <w:szCs w:val="28"/>
        </w:rPr>
        <w:t>отсутствие права на предоставление муниципальной услуги:</w:t>
      </w:r>
    </w:p>
    <w:p w:rsidR="001249CD" w:rsidRPr="003F1C99" w:rsidRDefault="001249CD" w:rsidP="001249CD">
      <w:pPr>
        <w:widowControl w:val="0"/>
        <w:ind w:firstLine="709"/>
        <w:jc w:val="both"/>
        <w:rPr>
          <w:sz w:val="28"/>
          <w:szCs w:val="28"/>
        </w:rPr>
      </w:pPr>
      <w:r>
        <w:rPr>
          <w:sz w:val="28"/>
          <w:szCs w:val="28"/>
        </w:rPr>
        <w:t xml:space="preserve">а) </w:t>
      </w:r>
      <w:r w:rsidRPr="003F1C99">
        <w:rPr>
          <w:sz w:val="28"/>
          <w:szCs w:val="28"/>
        </w:rPr>
        <w:t xml:space="preserve">испрашиваемое заявителем имущество отсутствует в </w:t>
      </w:r>
      <w:hyperlink r:id="rId8" w:history="1">
        <w:r w:rsidRPr="003F1C99">
          <w:rPr>
            <w:sz w:val="28"/>
            <w:szCs w:val="28"/>
          </w:rPr>
          <w:t>Перечне</w:t>
        </w:r>
      </w:hyperlink>
      <w:r w:rsidRPr="003F1C99">
        <w:rPr>
          <w:sz w:val="28"/>
          <w:szCs w:val="28"/>
        </w:rPr>
        <w:t>;</w:t>
      </w:r>
    </w:p>
    <w:p w:rsidR="001249CD" w:rsidRDefault="001249CD" w:rsidP="001249CD">
      <w:pPr>
        <w:widowControl w:val="0"/>
        <w:ind w:firstLine="709"/>
        <w:jc w:val="both"/>
        <w:rPr>
          <w:sz w:val="28"/>
          <w:szCs w:val="28"/>
        </w:rPr>
      </w:pPr>
      <w:r>
        <w:rPr>
          <w:sz w:val="28"/>
          <w:szCs w:val="28"/>
        </w:rPr>
        <w:t>б</w:t>
      </w:r>
      <w:r w:rsidRPr="003F1C99">
        <w:rPr>
          <w:sz w:val="28"/>
          <w:szCs w:val="28"/>
        </w:rPr>
        <w:t>)</w:t>
      </w:r>
      <w:r>
        <w:rPr>
          <w:sz w:val="28"/>
          <w:szCs w:val="28"/>
        </w:rPr>
        <w:t xml:space="preserve"> </w:t>
      </w:r>
      <w:r w:rsidRPr="003F1C99">
        <w:rPr>
          <w:sz w:val="28"/>
          <w:szCs w:val="28"/>
        </w:rPr>
        <w:t>испрашиваемое заявителем имущество находится в обременении у третьих лиц</w:t>
      </w:r>
      <w:r>
        <w:rPr>
          <w:sz w:val="28"/>
          <w:szCs w:val="28"/>
        </w:rPr>
        <w:t xml:space="preserve"> </w:t>
      </w:r>
      <w:r w:rsidRPr="001249CD">
        <w:rPr>
          <w:sz w:val="28"/>
          <w:szCs w:val="28"/>
        </w:rPr>
        <w:t>либо в отношении такого имущества на день регистрации заявления</w:t>
      </w:r>
      <w:r>
        <w:rPr>
          <w:sz w:val="28"/>
          <w:szCs w:val="28"/>
        </w:rPr>
        <w:t xml:space="preserve"> </w:t>
      </w:r>
      <w:r w:rsidRPr="001249CD">
        <w:rPr>
          <w:sz w:val="28"/>
          <w:szCs w:val="28"/>
        </w:rPr>
        <w:t>принято решение о предоставлении на торгах;</w:t>
      </w:r>
    </w:p>
    <w:p w:rsidR="001249CD" w:rsidRPr="003F1C99" w:rsidRDefault="001249CD" w:rsidP="001249CD">
      <w:pPr>
        <w:widowControl w:val="0"/>
        <w:ind w:firstLine="709"/>
        <w:jc w:val="both"/>
        <w:rPr>
          <w:sz w:val="28"/>
          <w:szCs w:val="28"/>
        </w:rPr>
      </w:pPr>
      <w:r>
        <w:rPr>
          <w:sz w:val="28"/>
          <w:szCs w:val="28"/>
        </w:rPr>
        <w:t>в</w:t>
      </w:r>
      <w:r w:rsidRPr="003F1C99">
        <w:rPr>
          <w:sz w:val="28"/>
          <w:szCs w:val="28"/>
        </w:rPr>
        <w:t>)</w:t>
      </w:r>
      <w:r>
        <w:rPr>
          <w:sz w:val="28"/>
          <w:szCs w:val="28"/>
        </w:rPr>
        <w:t xml:space="preserve"> </w:t>
      </w:r>
      <w:r w:rsidRPr="003F1C99">
        <w:rPr>
          <w:sz w:val="28"/>
          <w:szCs w:val="28"/>
        </w:rPr>
        <w:t xml:space="preserve">отсутствуют основания для предоставления заявителю испрашиваемого имущества, включенного в </w:t>
      </w:r>
      <w:hyperlink r:id="rId9" w:history="1">
        <w:r w:rsidRPr="003F1C99">
          <w:rPr>
            <w:sz w:val="28"/>
            <w:szCs w:val="28"/>
          </w:rPr>
          <w:t>Перечень</w:t>
        </w:r>
      </w:hyperlink>
      <w:r w:rsidRPr="003F1C99">
        <w:rPr>
          <w:sz w:val="28"/>
          <w:szCs w:val="28"/>
        </w:rPr>
        <w:t>, без проведения торгов;</w:t>
      </w:r>
    </w:p>
    <w:p w:rsidR="006435E5" w:rsidRDefault="001249CD" w:rsidP="001249CD">
      <w:pPr>
        <w:widowControl w:val="0"/>
        <w:ind w:firstLine="709"/>
        <w:jc w:val="both"/>
        <w:rPr>
          <w:sz w:val="28"/>
          <w:szCs w:val="28"/>
        </w:rPr>
      </w:pPr>
      <w:bookmarkStart w:id="8" w:name="P132"/>
      <w:bookmarkStart w:id="9" w:name="Par256"/>
      <w:bookmarkEnd w:id="8"/>
      <w:bookmarkEnd w:id="9"/>
      <w:r w:rsidRPr="003F1C99">
        <w:rPr>
          <w:sz w:val="28"/>
          <w:szCs w:val="28"/>
        </w:rPr>
        <w:t xml:space="preserve">2.11. </w:t>
      </w:r>
      <w:r w:rsidR="006435E5">
        <w:rPr>
          <w:sz w:val="28"/>
          <w:szCs w:val="28"/>
        </w:rPr>
        <w:t>Порядок, размер и основания взимания государственной пошлины или иной платы, взимаемой за предоставление муниципальной услуги (далее – платы). В данном подразделе указывается размер платы, взимаемой за предоставление муниципальной услуги, или ссылка на положени</w:t>
      </w:r>
      <w:r w:rsidR="00C17FD4">
        <w:rPr>
          <w:sz w:val="28"/>
          <w:szCs w:val="28"/>
        </w:rPr>
        <w:t>е нормативного правового акта, в</w:t>
      </w:r>
      <w:r w:rsidR="006435E5">
        <w:rPr>
          <w:sz w:val="28"/>
          <w:szCs w:val="28"/>
        </w:rPr>
        <w:t xml:space="preserve"> котором установлен размер такой пошлины или платы.</w:t>
      </w:r>
    </w:p>
    <w:p w:rsidR="001249CD" w:rsidRPr="002A4AAF" w:rsidRDefault="001249CD" w:rsidP="001249CD">
      <w:pPr>
        <w:widowControl w:val="0"/>
        <w:ind w:firstLine="709"/>
        <w:jc w:val="both"/>
        <w:rPr>
          <w:sz w:val="28"/>
          <w:szCs w:val="28"/>
        </w:rPr>
      </w:pPr>
      <w:r w:rsidRPr="003F1C99">
        <w:rPr>
          <w:sz w:val="28"/>
          <w:szCs w:val="28"/>
        </w:rPr>
        <w:t>Муниципальная услуга предоставляется бесплат</w:t>
      </w:r>
      <w:r w:rsidRPr="002A4AAF">
        <w:rPr>
          <w:sz w:val="28"/>
          <w:szCs w:val="28"/>
        </w:rPr>
        <w:t>но.</w:t>
      </w:r>
    </w:p>
    <w:p w:rsidR="006435E5" w:rsidRDefault="001249CD" w:rsidP="001249CD">
      <w:pPr>
        <w:widowControl w:val="0"/>
        <w:ind w:firstLine="709"/>
        <w:jc w:val="both"/>
        <w:rPr>
          <w:sz w:val="28"/>
          <w:szCs w:val="28"/>
        </w:rPr>
      </w:pPr>
      <w:r w:rsidRPr="002A4AAF">
        <w:rPr>
          <w:sz w:val="28"/>
          <w:szCs w:val="28"/>
        </w:rPr>
        <w:t xml:space="preserve">2.12. </w:t>
      </w:r>
      <w:r w:rsidR="006435E5" w:rsidRPr="002A4AA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6435E5">
        <w:rPr>
          <w:sz w:val="28"/>
          <w:szCs w:val="28"/>
        </w:rPr>
        <w:t>.</w:t>
      </w:r>
    </w:p>
    <w:p w:rsidR="001249CD" w:rsidRPr="002A4AAF" w:rsidRDefault="001249CD" w:rsidP="001249CD">
      <w:pPr>
        <w:widowControl w:val="0"/>
        <w:ind w:firstLine="709"/>
        <w:jc w:val="both"/>
        <w:rPr>
          <w:sz w:val="28"/>
          <w:szCs w:val="28"/>
        </w:rPr>
      </w:pPr>
      <w:r w:rsidRPr="002A4AA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C67456">
        <w:rPr>
          <w:sz w:val="28"/>
          <w:szCs w:val="28"/>
        </w:rPr>
        <w:t xml:space="preserve">, </w:t>
      </w:r>
      <w:r w:rsidR="00C67456" w:rsidRPr="00C67456">
        <w:rPr>
          <w:sz w:val="28"/>
          <w:szCs w:val="28"/>
        </w:rPr>
        <w:t>в случае обращения заявителя непосредственно в администрацию или ГБУ ЛО «МФЦ»,</w:t>
      </w:r>
      <w:r w:rsidR="00C67456" w:rsidRPr="007E5D5C">
        <w:rPr>
          <w:sz w:val="28"/>
          <w:szCs w:val="28"/>
        </w:rPr>
        <w:t xml:space="preserve"> </w:t>
      </w:r>
      <w:r w:rsidRPr="002A4AAF">
        <w:rPr>
          <w:sz w:val="28"/>
          <w:szCs w:val="28"/>
        </w:rPr>
        <w:t>составляет не более 15 минут.</w:t>
      </w:r>
    </w:p>
    <w:p w:rsidR="001249CD" w:rsidRPr="002A4AAF" w:rsidRDefault="001249CD" w:rsidP="001249CD">
      <w:pPr>
        <w:ind w:firstLine="709"/>
        <w:jc w:val="both"/>
        <w:rPr>
          <w:sz w:val="28"/>
          <w:szCs w:val="28"/>
        </w:rPr>
      </w:pPr>
      <w:r w:rsidRPr="002A4AAF">
        <w:rPr>
          <w:sz w:val="28"/>
          <w:szCs w:val="28"/>
        </w:rPr>
        <w:t>2.13. Срок регистрации заявления о предоставлении муниципальной услуги составляет в Администрации:</w:t>
      </w:r>
    </w:p>
    <w:p w:rsidR="001249CD" w:rsidRPr="002A4AAF" w:rsidRDefault="001249CD" w:rsidP="001249CD">
      <w:pPr>
        <w:ind w:firstLine="709"/>
        <w:jc w:val="both"/>
        <w:rPr>
          <w:sz w:val="28"/>
          <w:szCs w:val="28"/>
        </w:rPr>
      </w:pPr>
      <w:r w:rsidRPr="002A4AAF">
        <w:rPr>
          <w:sz w:val="28"/>
          <w:szCs w:val="28"/>
        </w:rPr>
        <w:t xml:space="preserve">при личном обращении заявителя </w:t>
      </w:r>
      <w:r>
        <w:rPr>
          <w:sz w:val="28"/>
          <w:szCs w:val="28"/>
        </w:rPr>
        <w:t>–</w:t>
      </w:r>
      <w:r w:rsidRPr="002A4AAF">
        <w:rPr>
          <w:sz w:val="28"/>
          <w:szCs w:val="28"/>
        </w:rPr>
        <w:t xml:space="preserve"> в день поступления заявления в Администрацию;</w:t>
      </w:r>
    </w:p>
    <w:p w:rsidR="001249CD" w:rsidRPr="002A4AAF" w:rsidRDefault="001249CD" w:rsidP="001249CD">
      <w:pPr>
        <w:ind w:firstLine="709"/>
        <w:jc w:val="both"/>
        <w:rPr>
          <w:sz w:val="28"/>
          <w:szCs w:val="28"/>
        </w:rPr>
      </w:pPr>
      <w:r w:rsidRPr="002A4AAF">
        <w:rPr>
          <w:sz w:val="28"/>
          <w:szCs w:val="28"/>
        </w:rPr>
        <w:t xml:space="preserve">при направлении заявления почтовой связью в Администрацию </w:t>
      </w:r>
      <w:r>
        <w:rPr>
          <w:sz w:val="28"/>
          <w:szCs w:val="28"/>
        </w:rPr>
        <w:t>–</w:t>
      </w:r>
      <w:r w:rsidRPr="002A4AAF">
        <w:rPr>
          <w:sz w:val="28"/>
          <w:szCs w:val="28"/>
        </w:rPr>
        <w:t xml:space="preserve"> в день поступления заявления в Администрацию;</w:t>
      </w:r>
    </w:p>
    <w:p w:rsidR="001249CD" w:rsidRPr="002A4AAF" w:rsidRDefault="001249CD" w:rsidP="001249CD">
      <w:pPr>
        <w:ind w:firstLine="709"/>
        <w:jc w:val="both"/>
        <w:rPr>
          <w:sz w:val="28"/>
          <w:szCs w:val="28"/>
        </w:rPr>
      </w:pPr>
      <w:r w:rsidRPr="002A4AAF">
        <w:rPr>
          <w:sz w:val="28"/>
          <w:szCs w:val="28"/>
        </w:rPr>
        <w:t xml:space="preserve">при направлении запроса на бумажном носителе из </w:t>
      </w:r>
      <w:r w:rsidR="0059480F" w:rsidRPr="00C52398">
        <w:rPr>
          <w:sz w:val="28"/>
          <w:szCs w:val="28"/>
        </w:rPr>
        <w:t>ГБУ ЛО «МФЦ»</w:t>
      </w:r>
      <w:r w:rsidRPr="002A4AAF">
        <w:rPr>
          <w:sz w:val="28"/>
          <w:szCs w:val="28"/>
        </w:rPr>
        <w:t xml:space="preserve"> в Администрацию (при наличии соглашения) </w:t>
      </w:r>
      <w:r>
        <w:rPr>
          <w:sz w:val="28"/>
          <w:szCs w:val="28"/>
        </w:rPr>
        <w:t>–</w:t>
      </w:r>
      <w:r w:rsidRPr="002A4AAF">
        <w:rPr>
          <w:sz w:val="28"/>
          <w:szCs w:val="28"/>
        </w:rPr>
        <w:t xml:space="preserve"> в день поступления запроса в Администрацию;</w:t>
      </w:r>
    </w:p>
    <w:p w:rsidR="001249CD" w:rsidRPr="002A4AAF" w:rsidRDefault="001249CD" w:rsidP="001249CD">
      <w:pPr>
        <w:ind w:firstLine="709"/>
        <w:jc w:val="both"/>
        <w:rPr>
          <w:sz w:val="28"/>
          <w:szCs w:val="28"/>
        </w:rPr>
      </w:pPr>
      <w:r w:rsidRPr="002A4AAF">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sz w:val="28"/>
          <w:szCs w:val="28"/>
        </w:rPr>
        <w:t>–</w:t>
      </w:r>
      <w:r w:rsidRPr="002A4AAF">
        <w:rPr>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sz w:val="28"/>
          <w:szCs w:val="28"/>
        </w:rPr>
        <w:t>»</w:t>
      </w:r>
      <w:r w:rsidRPr="002A4AAF">
        <w:rPr>
          <w:sz w:val="28"/>
          <w:szCs w:val="28"/>
        </w:rPr>
        <w:t>.</w:t>
      </w:r>
    </w:p>
    <w:p w:rsidR="001249CD" w:rsidRPr="003F1C99" w:rsidRDefault="001249CD" w:rsidP="001249CD">
      <w:pPr>
        <w:widowControl w:val="0"/>
        <w:ind w:firstLine="709"/>
        <w:jc w:val="both"/>
        <w:rPr>
          <w:sz w:val="28"/>
          <w:szCs w:val="28"/>
        </w:rPr>
      </w:pPr>
      <w:r w:rsidRPr="003F1C99">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C67456">
        <w:rPr>
          <w:sz w:val="28"/>
          <w:szCs w:val="28"/>
        </w:rPr>
        <w:t xml:space="preserve"> </w:t>
      </w:r>
      <w:r w:rsidR="00C67456" w:rsidRPr="00C67456">
        <w:rPr>
          <w:sz w:val="28"/>
          <w:szCs w:val="28"/>
        </w:rPr>
        <w:t>и (или) информации</w:t>
      </w:r>
      <w:r w:rsidRPr="003F1C99">
        <w:rPr>
          <w:sz w:val="28"/>
          <w:szCs w:val="28"/>
        </w:rPr>
        <w:t>, необходимых для предоставления муниципальной услуги.</w:t>
      </w:r>
    </w:p>
    <w:p w:rsidR="001249CD" w:rsidRPr="003F1C99" w:rsidRDefault="001249CD" w:rsidP="001249CD">
      <w:pPr>
        <w:widowControl w:val="0"/>
        <w:ind w:firstLine="709"/>
        <w:jc w:val="both"/>
        <w:rPr>
          <w:sz w:val="28"/>
          <w:szCs w:val="28"/>
        </w:rPr>
      </w:pPr>
      <w:r w:rsidRPr="003F1C99">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249CD" w:rsidRPr="003F1C99" w:rsidRDefault="001249CD" w:rsidP="001249CD">
      <w:pPr>
        <w:widowControl w:val="0"/>
        <w:ind w:firstLine="709"/>
        <w:jc w:val="both"/>
        <w:rPr>
          <w:sz w:val="28"/>
          <w:szCs w:val="28"/>
        </w:rPr>
      </w:pPr>
      <w:r w:rsidRPr="003F1C9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59480F" w:rsidRPr="00C52398">
        <w:rPr>
          <w:sz w:val="28"/>
          <w:szCs w:val="28"/>
        </w:rPr>
        <w:t>ГБУ ЛО «МФЦ»</w:t>
      </w:r>
      <w:r w:rsidRPr="003F1C99">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249CD" w:rsidRPr="003F1C99" w:rsidRDefault="001249CD" w:rsidP="001249CD">
      <w:pPr>
        <w:widowControl w:val="0"/>
        <w:ind w:firstLine="709"/>
        <w:jc w:val="both"/>
        <w:rPr>
          <w:sz w:val="28"/>
          <w:szCs w:val="28"/>
        </w:rPr>
      </w:pPr>
      <w:r w:rsidRPr="003F1C9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49CD" w:rsidRPr="003F1C99" w:rsidRDefault="001249CD" w:rsidP="001249CD">
      <w:pPr>
        <w:widowControl w:val="0"/>
        <w:ind w:firstLine="709"/>
        <w:jc w:val="both"/>
        <w:rPr>
          <w:sz w:val="28"/>
          <w:szCs w:val="28"/>
        </w:rPr>
      </w:pPr>
      <w:r w:rsidRPr="003F1C99">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249CD" w:rsidRPr="003F1C99" w:rsidRDefault="001249CD" w:rsidP="001249CD">
      <w:pPr>
        <w:widowControl w:val="0"/>
        <w:ind w:firstLine="709"/>
        <w:jc w:val="both"/>
        <w:rPr>
          <w:sz w:val="28"/>
          <w:szCs w:val="28"/>
        </w:rPr>
      </w:pPr>
      <w:r w:rsidRPr="003F1C9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49CD" w:rsidRPr="003F1C99" w:rsidRDefault="001249CD" w:rsidP="001249CD">
      <w:pPr>
        <w:widowControl w:val="0"/>
        <w:ind w:firstLine="709"/>
        <w:jc w:val="both"/>
        <w:rPr>
          <w:sz w:val="28"/>
          <w:szCs w:val="28"/>
        </w:rPr>
      </w:pPr>
      <w:r w:rsidRPr="003F1C99">
        <w:rPr>
          <w:sz w:val="28"/>
          <w:szCs w:val="28"/>
        </w:rPr>
        <w:t>2.14.6. В помещении организуется бесплатный туалет для посетителей, в том числе туалет, предназначенный для инвалидов.</w:t>
      </w:r>
    </w:p>
    <w:p w:rsidR="001249CD" w:rsidRPr="003F1C99" w:rsidRDefault="001249CD" w:rsidP="001249CD">
      <w:pPr>
        <w:widowControl w:val="0"/>
        <w:ind w:firstLine="709"/>
        <w:jc w:val="both"/>
        <w:rPr>
          <w:sz w:val="28"/>
          <w:szCs w:val="28"/>
        </w:rPr>
      </w:pPr>
      <w:r w:rsidRPr="003F1C99">
        <w:rPr>
          <w:sz w:val="28"/>
          <w:szCs w:val="28"/>
        </w:rPr>
        <w:t xml:space="preserve">2.14.7. При необходимости работником </w:t>
      </w:r>
      <w:r w:rsidR="0059480F" w:rsidRPr="00C52398">
        <w:rPr>
          <w:sz w:val="28"/>
          <w:szCs w:val="28"/>
        </w:rPr>
        <w:t>ГБУ ЛО «МФЦ»</w:t>
      </w:r>
      <w:r w:rsidRPr="003F1C99">
        <w:rPr>
          <w:sz w:val="28"/>
          <w:szCs w:val="28"/>
        </w:rPr>
        <w:t>, Администрации инвалиду оказывается помощь в преодолении барьеров, мешающих получению им услуг наравне с другими лицами.</w:t>
      </w:r>
    </w:p>
    <w:p w:rsidR="001249CD" w:rsidRPr="003F1C99" w:rsidRDefault="001249CD" w:rsidP="001249CD">
      <w:pPr>
        <w:widowControl w:val="0"/>
        <w:ind w:firstLine="709"/>
        <w:jc w:val="both"/>
        <w:rPr>
          <w:sz w:val="28"/>
          <w:szCs w:val="28"/>
        </w:rPr>
      </w:pPr>
      <w:r w:rsidRPr="003F1C9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49CD" w:rsidRPr="003F1C99" w:rsidRDefault="001249CD" w:rsidP="001249CD">
      <w:pPr>
        <w:widowControl w:val="0"/>
        <w:ind w:firstLine="709"/>
        <w:jc w:val="both"/>
        <w:rPr>
          <w:sz w:val="28"/>
          <w:szCs w:val="28"/>
        </w:rPr>
      </w:pPr>
      <w:r w:rsidRPr="003F1C9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C99">
        <w:rPr>
          <w:sz w:val="28"/>
          <w:szCs w:val="28"/>
        </w:rPr>
        <w:t>сурдопереводчика</w:t>
      </w:r>
      <w:proofErr w:type="spellEnd"/>
      <w:r w:rsidRPr="003F1C99">
        <w:rPr>
          <w:sz w:val="28"/>
          <w:szCs w:val="28"/>
        </w:rPr>
        <w:t xml:space="preserve"> и </w:t>
      </w:r>
      <w:proofErr w:type="spellStart"/>
      <w:r w:rsidRPr="003F1C99">
        <w:rPr>
          <w:sz w:val="28"/>
          <w:szCs w:val="28"/>
        </w:rPr>
        <w:t>тифлосурдопереводчика</w:t>
      </w:r>
      <w:proofErr w:type="spellEnd"/>
      <w:r w:rsidRPr="003F1C99">
        <w:rPr>
          <w:sz w:val="28"/>
          <w:szCs w:val="28"/>
        </w:rPr>
        <w:t>.</w:t>
      </w:r>
    </w:p>
    <w:p w:rsidR="001249CD" w:rsidRPr="003F1C99" w:rsidRDefault="001249CD" w:rsidP="001249CD">
      <w:pPr>
        <w:widowControl w:val="0"/>
        <w:ind w:firstLine="709"/>
        <w:jc w:val="both"/>
        <w:rPr>
          <w:sz w:val="28"/>
          <w:szCs w:val="28"/>
        </w:rPr>
      </w:pPr>
      <w:r w:rsidRPr="003F1C99">
        <w:rPr>
          <w:sz w:val="28"/>
          <w:szCs w:val="28"/>
        </w:rPr>
        <w:t>2.14.10. Оборудование мест повышенного удобства с дополнительным местом для собаки – проводника и устрой</w:t>
      </w:r>
      <w:proofErr w:type="gramStart"/>
      <w:r w:rsidRPr="003F1C99">
        <w:rPr>
          <w:sz w:val="28"/>
          <w:szCs w:val="28"/>
        </w:rPr>
        <w:t>ств дл</w:t>
      </w:r>
      <w:proofErr w:type="gramEnd"/>
      <w:r w:rsidRPr="003F1C99">
        <w:rPr>
          <w:sz w:val="28"/>
          <w:szCs w:val="28"/>
        </w:rPr>
        <w:t>я передвижения инвалида (костылей, ходунков).</w:t>
      </w:r>
    </w:p>
    <w:p w:rsidR="001249CD" w:rsidRPr="003F1C99" w:rsidRDefault="001249CD" w:rsidP="001249CD">
      <w:pPr>
        <w:widowControl w:val="0"/>
        <w:ind w:firstLine="709"/>
        <w:jc w:val="both"/>
        <w:rPr>
          <w:sz w:val="28"/>
          <w:szCs w:val="28"/>
        </w:rPr>
      </w:pPr>
      <w:r w:rsidRPr="003F1C9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249CD" w:rsidRPr="003F1C99" w:rsidRDefault="001249CD" w:rsidP="001249CD">
      <w:pPr>
        <w:widowControl w:val="0"/>
        <w:ind w:firstLine="709"/>
        <w:jc w:val="both"/>
        <w:rPr>
          <w:sz w:val="28"/>
          <w:szCs w:val="28"/>
        </w:rPr>
      </w:pPr>
      <w:r w:rsidRPr="003F1C9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249CD" w:rsidRPr="003F1C99" w:rsidRDefault="001249CD" w:rsidP="001249CD">
      <w:pPr>
        <w:widowControl w:val="0"/>
        <w:ind w:firstLine="709"/>
        <w:jc w:val="both"/>
        <w:rPr>
          <w:sz w:val="28"/>
          <w:szCs w:val="28"/>
        </w:rPr>
      </w:pPr>
      <w:r w:rsidRPr="003F1C9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249CD" w:rsidRPr="003F1C99" w:rsidRDefault="001249CD" w:rsidP="001249CD">
      <w:pPr>
        <w:widowControl w:val="0"/>
        <w:ind w:firstLine="709"/>
        <w:jc w:val="both"/>
        <w:rPr>
          <w:sz w:val="28"/>
          <w:szCs w:val="28"/>
        </w:rPr>
      </w:pPr>
      <w:r w:rsidRPr="003F1C9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49CD" w:rsidRPr="003F1C99" w:rsidRDefault="001249CD" w:rsidP="001249CD">
      <w:pPr>
        <w:widowControl w:val="0"/>
        <w:ind w:firstLine="709"/>
        <w:jc w:val="both"/>
        <w:rPr>
          <w:sz w:val="28"/>
          <w:szCs w:val="28"/>
        </w:rPr>
      </w:pPr>
      <w:r w:rsidRPr="003F1C99">
        <w:rPr>
          <w:sz w:val="28"/>
          <w:szCs w:val="28"/>
        </w:rPr>
        <w:t>2.15. Показатели доступности и качества муниципальной услуги.</w:t>
      </w:r>
    </w:p>
    <w:p w:rsidR="001249CD" w:rsidRPr="003F1C99" w:rsidRDefault="001249CD" w:rsidP="001249CD">
      <w:pPr>
        <w:widowControl w:val="0"/>
        <w:ind w:firstLine="709"/>
        <w:jc w:val="both"/>
        <w:rPr>
          <w:sz w:val="28"/>
          <w:szCs w:val="28"/>
        </w:rPr>
      </w:pPr>
      <w:r w:rsidRPr="003F1C99">
        <w:rPr>
          <w:sz w:val="28"/>
          <w:szCs w:val="28"/>
        </w:rPr>
        <w:t>2.15.1. Показатели доступности муниципальной услуги (общие, применимые в отношении всех заявителей):</w:t>
      </w:r>
    </w:p>
    <w:p w:rsidR="001249CD" w:rsidRPr="003F1C99" w:rsidRDefault="001249CD" w:rsidP="001249CD">
      <w:pPr>
        <w:widowControl w:val="0"/>
        <w:ind w:firstLine="709"/>
        <w:jc w:val="both"/>
        <w:rPr>
          <w:sz w:val="28"/>
          <w:szCs w:val="28"/>
        </w:rPr>
      </w:pPr>
      <w:r w:rsidRPr="003F1C99">
        <w:rPr>
          <w:sz w:val="28"/>
          <w:szCs w:val="28"/>
        </w:rPr>
        <w:t>1) транспортная доступность к месту предоставления муниципальной услуги;</w:t>
      </w:r>
    </w:p>
    <w:p w:rsidR="001249CD" w:rsidRPr="003F1C99" w:rsidRDefault="001249CD" w:rsidP="001249CD">
      <w:pPr>
        <w:widowControl w:val="0"/>
        <w:ind w:firstLine="709"/>
        <w:jc w:val="both"/>
        <w:rPr>
          <w:sz w:val="28"/>
          <w:szCs w:val="28"/>
        </w:rPr>
      </w:pPr>
      <w:r w:rsidRPr="003F1C99">
        <w:rPr>
          <w:sz w:val="28"/>
          <w:szCs w:val="28"/>
        </w:rPr>
        <w:t>2) наличие указателей, обеспечивающих беспрепятственный доступ к помещениям, в которых предоставляется услуга;</w:t>
      </w:r>
    </w:p>
    <w:p w:rsidR="001249CD" w:rsidRPr="003F1C99" w:rsidRDefault="001249CD" w:rsidP="001249CD">
      <w:pPr>
        <w:widowControl w:val="0"/>
        <w:ind w:firstLine="709"/>
        <w:jc w:val="both"/>
        <w:rPr>
          <w:sz w:val="28"/>
          <w:szCs w:val="28"/>
        </w:rPr>
      </w:pPr>
      <w:r w:rsidRPr="003F1C99">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249CD" w:rsidRPr="003F1C99" w:rsidRDefault="001249CD" w:rsidP="001249CD">
      <w:pPr>
        <w:widowControl w:val="0"/>
        <w:ind w:firstLine="709"/>
        <w:jc w:val="both"/>
        <w:rPr>
          <w:sz w:val="28"/>
          <w:szCs w:val="28"/>
        </w:rPr>
      </w:pPr>
      <w:r w:rsidRPr="003F1C99">
        <w:rPr>
          <w:sz w:val="28"/>
          <w:szCs w:val="28"/>
        </w:rPr>
        <w:t>4) предоставление муниципальной услуги любым доступным способом, предусмотренным действующим законодательством;</w:t>
      </w:r>
    </w:p>
    <w:p w:rsidR="001249CD" w:rsidRPr="003F1C99" w:rsidRDefault="001249CD" w:rsidP="001249CD">
      <w:pPr>
        <w:widowControl w:val="0"/>
        <w:adjustRightInd w:val="0"/>
        <w:ind w:firstLine="709"/>
        <w:jc w:val="both"/>
        <w:rPr>
          <w:sz w:val="28"/>
          <w:szCs w:val="28"/>
          <w:highlight w:val="yellow"/>
        </w:rPr>
      </w:pPr>
      <w:r w:rsidRPr="00522BB8">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9480F">
        <w:rPr>
          <w:sz w:val="28"/>
          <w:szCs w:val="28"/>
        </w:rPr>
        <w:t xml:space="preserve"> </w:t>
      </w:r>
      <w:r w:rsidRPr="00522BB8">
        <w:rPr>
          <w:sz w:val="28"/>
          <w:szCs w:val="28"/>
        </w:rPr>
        <w:t>(или) ПГУ ЛО (если услуга предоставляется посредством ЕПГУ и</w:t>
      </w:r>
      <w:r w:rsidR="0071797C">
        <w:rPr>
          <w:sz w:val="28"/>
          <w:szCs w:val="28"/>
        </w:rPr>
        <w:t xml:space="preserve"> </w:t>
      </w:r>
      <w:r w:rsidRPr="00522BB8">
        <w:rPr>
          <w:sz w:val="28"/>
          <w:szCs w:val="28"/>
        </w:rPr>
        <w:t>(или) ПГУ ЛО).</w:t>
      </w:r>
    </w:p>
    <w:p w:rsidR="001249CD" w:rsidRPr="003F1C99" w:rsidRDefault="001249CD" w:rsidP="001249CD">
      <w:pPr>
        <w:widowControl w:val="0"/>
        <w:ind w:firstLine="709"/>
        <w:jc w:val="both"/>
        <w:rPr>
          <w:sz w:val="28"/>
          <w:szCs w:val="28"/>
        </w:rPr>
      </w:pPr>
      <w:r w:rsidRPr="003F1C99">
        <w:rPr>
          <w:sz w:val="28"/>
          <w:szCs w:val="28"/>
        </w:rPr>
        <w:t>2.15.2. Показатели доступности муниципальной услуги (специальные, применимые в отношении инвалидов):</w:t>
      </w:r>
    </w:p>
    <w:p w:rsidR="001249CD" w:rsidRPr="003F1C99" w:rsidRDefault="001249CD" w:rsidP="001249CD">
      <w:pPr>
        <w:widowControl w:val="0"/>
        <w:ind w:firstLine="709"/>
        <w:jc w:val="both"/>
        <w:rPr>
          <w:sz w:val="28"/>
          <w:szCs w:val="28"/>
        </w:rPr>
      </w:pPr>
      <w:r w:rsidRPr="003F1C99">
        <w:rPr>
          <w:sz w:val="28"/>
          <w:szCs w:val="28"/>
        </w:rPr>
        <w:t xml:space="preserve">1) наличие инфраструктуры, указанной в </w:t>
      </w:r>
      <w:hyperlink w:anchor="P200" w:history="1">
        <w:r w:rsidRPr="003F1C99">
          <w:rPr>
            <w:sz w:val="28"/>
            <w:szCs w:val="28"/>
          </w:rPr>
          <w:t>п. 2.14</w:t>
        </w:r>
      </w:hyperlink>
      <w:r w:rsidRPr="003F1C99">
        <w:rPr>
          <w:sz w:val="28"/>
          <w:szCs w:val="28"/>
        </w:rPr>
        <w:t xml:space="preserve"> административного регламента;</w:t>
      </w:r>
    </w:p>
    <w:p w:rsidR="001249CD" w:rsidRPr="003F1C99" w:rsidRDefault="001249CD" w:rsidP="001249CD">
      <w:pPr>
        <w:widowControl w:val="0"/>
        <w:ind w:firstLine="709"/>
        <w:jc w:val="both"/>
        <w:rPr>
          <w:sz w:val="28"/>
          <w:szCs w:val="28"/>
        </w:rPr>
      </w:pPr>
      <w:r w:rsidRPr="003F1C99">
        <w:rPr>
          <w:sz w:val="28"/>
          <w:szCs w:val="28"/>
        </w:rPr>
        <w:t>2) исполнение требований доступности услуг для инвалидов;</w:t>
      </w:r>
    </w:p>
    <w:p w:rsidR="001249CD" w:rsidRPr="003F1C99" w:rsidRDefault="001249CD" w:rsidP="001249CD">
      <w:pPr>
        <w:widowControl w:val="0"/>
        <w:ind w:firstLine="709"/>
        <w:jc w:val="both"/>
        <w:rPr>
          <w:sz w:val="28"/>
          <w:szCs w:val="28"/>
        </w:rPr>
      </w:pPr>
      <w:r w:rsidRPr="003F1C99">
        <w:rPr>
          <w:sz w:val="28"/>
          <w:szCs w:val="28"/>
        </w:rPr>
        <w:t>3) обеспечение беспрепятственного доступа инвалидов к помещениям, в которых предоставляется муниципальная услуга.</w:t>
      </w:r>
    </w:p>
    <w:p w:rsidR="001249CD" w:rsidRPr="003F1C99" w:rsidRDefault="001249CD" w:rsidP="001249CD">
      <w:pPr>
        <w:widowControl w:val="0"/>
        <w:ind w:firstLine="709"/>
        <w:jc w:val="both"/>
        <w:rPr>
          <w:sz w:val="28"/>
          <w:szCs w:val="28"/>
        </w:rPr>
      </w:pPr>
      <w:r w:rsidRPr="003F1C99">
        <w:rPr>
          <w:sz w:val="28"/>
          <w:szCs w:val="28"/>
        </w:rPr>
        <w:t>2.15.3. Показатели качества муниципальной услуги:</w:t>
      </w:r>
    </w:p>
    <w:p w:rsidR="001249CD" w:rsidRPr="003F1C99" w:rsidRDefault="001249CD" w:rsidP="001249CD">
      <w:pPr>
        <w:widowControl w:val="0"/>
        <w:ind w:firstLine="709"/>
        <w:jc w:val="both"/>
        <w:rPr>
          <w:sz w:val="28"/>
          <w:szCs w:val="28"/>
        </w:rPr>
      </w:pPr>
      <w:r w:rsidRPr="003F1C99">
        <w:rPr>
          <w:sz w:val="28"/>
          <w:szCs w:val="28"/>
        </w:rPr>
        <w:t>1) соблюдение срока предоставления муниципальной услуги;</w:t>
      </w:r>
    </w:p>
    <w:p w:rsidR="001249CD" w:rsidRPr="003F1C99" w:rsidRDefault="001249CD" w:rsidP="001249CD">
      <w:pPr>
        <w:widowControl w:val="0"/>
        <w:ind w:firstLine="709"/>
        <w:jc w:val="both"/>
        <w:rPr>
          <w:sz w:val="28"/>
          <w:szCs w:val="28"/>
        </w:rPr>
      </w:pPr>
      <w:r w:rsidRPr="003F1C99">
        <w:rPr>
          <w:sz w:val="28"/>
          <w:szCs w:val="28"/>
        </w:rPr>
        <w:t>2) соблюдение времени ожидания в очереди при подаче заявления и получении результата;</w:t>
      </w:r>
    </w:p>
    <w:p w:rsidR="001249CD" w:rsidRPr="003F1C99" w:rsidRDefault="001249CD" w:rsidP="001249CD">
      <w:pPr>
        <w:widowControl w:val="0"/>
        <w:ind w:firstLine="709"/>
        <w:jc w:val="both"/>
        <w:rPr>
          <w:sz w:val="28"/>
          <w:szCs w:val="28"/>
        </w:rPr>
      </w:pPr>
      <w:r w:rsidRPr="003F1C9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249CD" w:rsidRPr="003F1C99" w:rsidRDefault="001249CD" w:rsidP="001249CD">
      <w:pPr>
        <w:widowControl w:val="0"/>
        <w:ind w:firstLine="709"/>
        <w:jc w:val="both"/>
        <w:rPr>
          <w:sz w:val="28"/>
          <w:szCs w:val="28"/>
        </w:rPr>
      </w:pPr>
      <w:r w:rsidRPr="003F1C99">
        <w:rPr>
          <w:sz w:val="28"/>
          <w:szCs w:val="28"/>
        </w:rPr>
        <w:t>4) отсутствие жалоб на действия или бездействие должностных лиц Администрации, поданных в установленном порядке.</w:t>
      </w:r>
    </w:p>
    <w:p w:rsidR="001249CD" w:rsidRPr="003F1C99" w:rsidRDefault="001249CD" w:rsidP="001249CD">
      <w:pPr>
        <w:widowControl w:val="0"/>
        <w:ind w:firstLine="709"/>
        <w:jc w:val="both"/>
        <w:rPr>
          <w:sz w:val="28"/>
          <w:szCs w:val="28"/>
        </w:rPr>
      </w:pPr>
      <w:r w:rsidRPr="003F1C99">
        <w:rPr>
          <w:sz w:val="28"/>
          <w:szCs w:val="28"/>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007852BD" w:rsidRPr="00C52398">
        <w:rPr>
          <w:sz w:val="28"/>
          <w:szCs w:val="28"/>
        </w:rPr>
        <w:t>ГБУ ЛО «МФЦ»</w:t>
      </w:r>
      <w:r w:rsidRPr="003F1C99">
        <w:rPr>
          <w:sz w:val="28"/>
          <w:szCs w:val="28"/>
        </w:rPr>
        <w:t>, заявителю обеспечивается возможность оценки качества оказания услуги.</w:t>
      </w:r>
    </w:p>
    <w:p w:rsidR="001249CD" w:rsidRPr="003F1C99" w:rsidRDefault="001249CD" w:rsidP="001249CD">
      <w:pPr>
        <w:widowControl w:val="0"/>
        <w:ind w:firstLine="709"/>
        <w:jc w:val="both"/>
        <w:rPr>
          <w:sz w:val="28"/>
          <w:szCs w:val="28"/>
        </w:rPr>
      </w:pPr>
      <w:r w:rsidRPr="003F1C99">
        <w:rPr>
          <w:sz w:val="28"/>
          <w:szCs w:val="28"/>
        </w:rPr>
        <w:t>2.16. Получения услуг, которые являются необходимыми и обязательными для предоставления муниципальной услуги, не требуется.</w:t>
      </w:r>
    </w:p>
    <w:p w:rsidR="001249CD" w:rsidRPr="003F1C99" w:rsidRDefault="001249CD" w:rsidP="001249CD">
      <w:pPr>
        <w:widowControl w:val="0"/>
        <w:ind w:firstLine="709"/>
        <w:jc w:val="both"/>
        <w:rPr>
          <w:sz w:val="28"/>
          <w:szCs w:val="28"/>
        </w:rPr>
      </w:pPr>
      <w:r w:rsidRPr="003F1C99">
        <w:rPr>
          <w:sz w:val="28"/>
          <w:szCs w:val="28"/>
        </w:rPr>
        <w:t>Согласований, необходимых для получения муниципальной услуги, не требуется.</w:t>
      </w:r>
    </w:p>
    <w:p w:rsidR="001249CD" w:rsidRPr="00522BB8" w:rsidRDefault="001249CD" w:rsidP="001249CD">
      <w:pPr>
        <w:widowControl w:val="0"/>
        <w:adjustRightInd w:val="0"/>
        <w:ind w:firstLine="709"/>
        <w:jc w:val="both"/>
        <w:rPr>
          <w:sz w:val="28"/>
          <w:szCs w:val="28"/>
        </w:rPr>
      </w:pPr>
      <w:r w:rsidRPr="00522BB8">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249CD" w:rsidRPr="003F1C99" w:rsidRDefault="001249CD" w:rsidP="001249CD">
      <w:pPr>
        <w:widowControl w:val="0"/>
        <w:adjustRightInd w:val="0"/>
        <w:ind w:firstLine="709"/>
        <w:jc w:val="both"/>
        <w:rPr>
          <w:sz w:val="28"/>
          <w:szCs w:val="28"/>
        </w:rPr>
      </w:pPr>
      <w:r w:rsidRPr="00522BB8">
        <w:rPr>
          <w:sz w:val="28"/>
          <w:szCs w:val="28"/>
        </w:rPr>
        <w:t xml:space="preserve">2.17.1. </w:t>
      </w:r>
      <w:r>
        <w:rPr>
          <w:sz w:val="28"/>
          <w:szCs w:val="28"/>
        </w:rPr>
        <w:t>Предоставление услуги по экстерриториальному принципу не предусмотрено</w:t>
      </w:r>
      <w:r w:rsidRPr="00522BB8">
        <w:rPr>
          <w:sz w:val="28"/>
          <w:szCs w:val="28"/>
        </w:rPr>
        <w:t>.</w:t>
      </w:r>
    </w:p>
    <w:p w:rsidR="001249CD" w:rsidRPr="003F1C99" w:rsidRDefault="001249CD" w:rsidP="001249CD">
      <w:pPr>
        <w:widowControl w:val="0"/>
        <w:ind w:firstLine="709"/>
        <w:jc w:val="both"/>
        <w:rPr>
          <w:sz w:val="28"/>
          <w:szCs w:val="28"/>
        </w:rPr>
      </w:pPr>
      <w:r w:rsidRPr="003F1C99">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249CD" w:rsidRPr="00B832BD" w:rsidRDefault="001249CD" w:rsidP="001249CD">
      <w:pPr>
        <w:widowControl w:val="0"/>
        <w:adjustRightInd w:val="0"/>
        <w:ind w:firstLine="540"/>
        <w:jc w:val="both"/>
        <w:rPr>
          <w:sz w:val="28"/>
          <w:szCs w:val="28"/>
        </w:rPr>
      </w:pPr>
    </w:p>
    <w:p w:rsidR="001249CD" w:rsidRPr="001249CD" w:rsidRDefault="001249CD" w:rsidP="001249CD">
      <w:pPr>
        <w:widowControl w:val="0"/>
        <w:ind w:firstLine="709"/>
        <w:jc w:val="center"/>
        <w:rPr>
          <w:b/>
          <w:sz w:val="28"/>
          <w:szCs w:val="28"/>
        </w:rPr>
      </w:pPr>
      <w:bookmarkStart w:id="10" w:name="Par315"/>
      <w:bookmarkEnd w:id="10"/>
      <w:r w:rsidRPr="001249CD">
        <w:rPr>
          <w:b/>
          <w:sz w:val="28"/>
          <w:szCs w:val="28"/>
        </w:rPr>
        <w:t>3. Состав, последовательность и сроки выполнения</w:t>
      </w:r>
    </w:p>
    <w:p w:rsidR="001249CD" w:rsidRPr="001249CD" w:rsidRDefault="001249CD" w:rsidP="001249CD">
      <w:pPr>
        <w:widowControl w:val="0"/>
        <w:ind w:firstLine="709"/>
        <w:jc w:val="center"/>
        <w:rPr>
          <w:b/>
          <w:sz w:val="28"/>
          <w:szCs w:val="28"/>
        </w:rPr>
      </w:pPr>
      <w:r w:rsidRPr="001249CD">
        <w:rPr>
          <w:b/>
          <w:sz w:val="28"/>
          <w:szCs w:val="28"/>
        </w:rPr>
        <w:t>административных процедур, требования к порядку их</w:t>
      </w:r>
    </w:p>
    <w:p w:rsidR="001249CD" w:rsidRPr="001249CD" w:rsidRDefault="001249CD" w:rsidP="001249CD">
      <w:pPr>
        <w:widowControl w:val="0"/>
        <w:ind w:firstLine="709"/>
        <w:jc w:val="center"/>
        <w:rPr>
          <w:b/>
          <w:sz w:val="28"/>
          <w:szCs w:val="28"/>
        </w:rPr>
      </w:pPr>
      <w:r w:rsidRPr="001249CD">
        <w:rPr>
          <w:b/>
          <w:sz w:val="28"/>
          <w:szCs w:val="28"/>
        </w:rPr>
        <w:t>выполнения, в том числе особенности выполнения</w:t>
      </w:r>
    </w:p>
    <w:p w:rsidR="001249CD" w:rsidRPr="001249CD" w:rsidRDefault="001249CD" w:rsidP="001249CD">
      <w:pPr>
        <w:widowControl w:val="0"/>
        <w:ind w:firstLine="709"/>
        <w:jc w:val="center"/>
        <w:rPr>
          <w:b/>
          <w:sz w:val="28"/>
          <w:szCs w:val="28"/>
        </w:rPr>
      </w:pPr>
      <w:r w:rsidRPr="001249CD">
        <w:rPr>
          <w:b/>
          <w:sz w:val="28"/>
          <w:szCs w:val="28"/>
        </w:rPr>
        <w:t>административных процедур в электронной форме</w:t>
      </w:r>
      <w:r w:rsidR="00A84216">
        <w:rPr>
          <w:b/>
          <w:sz w:val="28"/>
          <w:szCs w:val="28"/>
        </w:rPr>
        <w:t>, а также особенности выполнения административных процедур в многофункциональных центрах.</w:t>
      </w:r>
    </w:p>
    <w:p w:rsidR="001249CD" w:rsidRPr="00A903EF" w:rsidRDefault="001249CD" w:rsidP="001249CD">
      <w:pPr>
        <w:widowControl w:val="0"/>
        <w:ind w:firstLine="540"/>
        <w:jc w:val="both"/>
        <w:rPr>
          <w:sz w:val="28"/>
          <w:szCs w:val="28"/>
        </w:rPr>
      </w:pPr>
    </w:p>
    <w:p w:rsidR="001249CD" w:rsidRPr="00643100" w:rsidRDefault="001249CD" w:rsidP="001249CD">
      <w:pPr>
        <w:widowControl w:val="0"/>
        <w:ind w:firstLine="709"/>
        <w:jc w:val="both"/>
        <w:rPr>
          <w:sz w:val="28"/>
          <w:szCs w:val="28"/>
        </w:rPr>
      </w:pPr>
      <w:r w:rsidRPr="00643100">
        <w:rPr>
          <w:sz w:val="28"/>
          <w:szCs w:val="28"/>
        </w:rPr>
        <w:t>3.1. Состав, последовательность и сроки выполнения административных процедур, требования к порядку их выполнения</w:t>
      </w:r>
      <w:r w:rsidR="005D46CF">
        <w:rPr>
          <w:sz w:val="28"/>
          <w:szCs w:val="28"/>
        </w:rPr>
        <w:t>.</w:t>
      </w:r>
    </w:p>
    <w:p w:rsidR="001249CD" w:rsidRPr="00A903EF" w:rsidRDefault="001249CD" w:rsidP="001249CD">
      <w:pPr>
        <w:widowControl w:val="0"/>
        <w:ind w:firstLine="709"/>
        <w:jc w:val="both"/>
        <w:rPr>
          <w:sz w:val="28"/>
          <w:szCs w:val="28"/>
        </w:rPr>
      </w:pPr>
      <w:r w:rsidRPr="00A903EF">
        <w:rPr>
          <w:sz w:val="28"/>
          <w:szCs w:val="28"/>
        </w:rPr>
        <w:t xml:space="preserve">3.1.1. Предоставление </w:t>
      </w:r>
      <w:r>
        <w:rPr>
          <w:sz w:val="28"/>
          <w:szCs w:val="28"/>
        </w:rPr>
        <w:t>муниципаль</w:t>
      </w:r>
      <w:r w:rsidRPr="00A903EF">
        <w:rPr>
          <w:sz w:val="28"/>
          <w:szCs w:val="28"/>
        </w:rPr>
        <w:t>ной услуги включает в себя следующие административные процедуры:</w:t>
      </w:r>
    </w:p>
    <w:p w:rsidR="001249CD" w:rsidRPr="00147076" w:rsidRDefault="001249CD" w:rsidP="001249CD">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 xml:space="preserve">прием и регистрация заявления о предоставлении муниципальной услуги </w:t>
      </w:r>
      <w:r w:rsidRPr="001249CD">
        <w:rPr>
          <w:rFonts w:ascii="Times New Roman" w:hAnsi="Times New Roman"/>
          <w:sz w:val="28"/>
          <w:szCs w:val="28"/>
        </w:rPr>
        <w:t>с приложенными к нему документами</w:t>
      </w:r>
      <w:r>
        <w:rPr>
          <w:rFonts w:ascii="Times New Roman" w:hAnsi="Times New Roman"/>
          <w:sz w:val="28"/>
          <w:szCs w:val="28"/>
        </w:rPr>
        <w:t xml:space="preserve"> </w:t>
      </w:r>
      <w:r w:rsidRPr="00211DF8">
        <w:rPr>
          <w:rFonts w:ascii="Times New Roman" w:hAnsi="Times New Roman"/>
          <w:sz w:val="28"/>
          <w:szCs w:val="28"/>
        </w:rPr>
        <w:t xml:space="preserve">- в течение </w:t>
      </w:r>
      <w:r w:rsidRPr="00147076">
        <w:rPr>
          <w:rFonts w:ascii="Times New Roman" w:hAnsi="Times New Roman"/>
          <w:sz w:val="28"/>
          <w:szCs w:val="28"/>
        </w:rPr>
        <w:t>1рабочего дня;</w:t>
      </w:r>
    </w:p>
    <w:p w:rsidR="001249CD" w:rsidRPr="00147076" w:rsidRDefault="001249CD" w:rsidP="001249CD">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147076">
        <w:rPr>
          <w:rFonts w:ascii="Times New Roman" w:hAnsi="Times New Roman"/>
          <w:sz w:val="28"/>
          <w:szCs w:val="28"/>
        </w:rPr>
        <w:t>рассмотрение заявления и документов о предоставлении муниципальной услуги - в течение</w:t>
      </w:r>
      <w:r>
        <w:rPr>
          <w:rFonts w:ascii="Times New Roman" w:hAnsi="Times New Roman"/>
          <w:sz w:val="28"/>
          <w:szCs w:val="28"/>
        </w:rPr>
        <w:t xml:space="preserve"> </w:t>
      </w:r>
      <w:r w:rsidRPr="001249CD">
        <w:rPr>
          <w:rFonts w:ascii="Times New Roman" w:hAnsi="Times New Roman"/>
          <w:sz w:val="28"/>
          <w:szCs w:val="28"/>
        </w:rPr>
        <w:t>16</w:t>
      </w:r>
      <w:r w:rsidRPr="00147076">
        <w:rPr>
          <w:rFonts w:ascii="Times New Roman" w:hAnsi="Times New Roman"/>
          <w:sz w:val="28"/>
          <w:szCs w:val="28"/>
        </w:rPr>
        <w:t xml:space="preserve"> рабочих дней;</w:t>
      </w:r>
    </w:p>
    <w:p w:rsidR="001249CD" w:rsidRPr="00147076" w:rsidRDefault="001249CD" w:rsidP="001249CD">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147076">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 - в течение 2 рабочих</w:t>
      </w:r>
      <w:r>
        <w:rPr>
          <w:rFonts w:ascii="Times New Roman" w:hAnsi="Times New Roman"/>
          <w:sz w:val="28"/>
          <w:szCs w:val="28"/>
        </w:rPr>
        <w:t xml:space="preserve"> </w:t>
      </w:r>
      <w:r w:rsidRPr="00147076">
        <w:rPr>
          <w:rFonts w:ascii="Times New Roman" w:hAnsi="Times New Roman"/>
          <w:sz w:val="28"/>
          <w:szCs w:val="28"/>
        </w:rPr>
        <w:t>дней;</w:t>
      </w:r>
    </w:p>
    <w:p w:rsidR="001249CD" w:rsidRPr="00FA509D" w:rsidRDefault="001249CD" w:rsidP="001249CD">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sidRPr="001249CD">
        <w:rPr>
          <w:rFonts w:ascii="Times New Roman" w:hAnsi="Times New Roman"/>
          <w:sz w:val="28"/>
          <w:szCs w:val="28"/>
        </w:rPr>
        <w:t xml:space="preserve">подготовка и подписание 2-х экземпляров проекта </w:t>
      </w:r>
      <w:r w:rsidRPr="00FA509D">
        <w:rPr>
          <w:rFonts w:ascii="Times New Roman" w:hAnsi="Times New Roman"/>
          <w:sz w:val="28"/>
          <w:szCs w:val="28"/>
        </w:rPr>
        <w:t xml:space="preserve">договора о передаче муниципального имущества - в течение </w:t>
      </w:r>
      <w:r w:rsidRPr="001249CD">
        <w:rPr>
          <w:rFonts w:ascii="Times New Roman" w:hAnsi="Times New Roman"/>
          <w:sz w:val="28"/>
          <w:szCs w:val="28"/>
        </w:rPr>
        <w:t xml:space="preserve">2 </w:t>
      </w:r>
      <w:r w:rsidRPr="00FA509D">
        <w:rPr>
          <w:rFonts w:ascii="Times New Roman" w:hAnsi="Times New Roman"/>
          <w:sz w:val="28"/>
          <w:szCs w:val="28"/>
        </w:rPr>
        <w:t>рабочих дней;</w:t>
      </w:r>
    </w:p>
    <w:p w:rsidR="001249CD" w:rsidRDefault="001249CD" w:rsidP="001249CD">
      <w:pPr>
        <w:pStyle w:val="a7"/>
        <w:widowControl w:val="0"/>
        <w:numPr>
          <w:ilvl w:val="0"/>
          <w:numId w:val="17"/>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A509D">
        <w:rPr>
          <w:rFonts w:ascii="Times New Roman" w:hAnsi="Times New Roman"/>
          <w:sz w:val="28"/>
          <w:szCs w:val="28"/>
        </w:rPr>
        <w:t xml:space="preserve">ыдача результата оказания муниципальной услуги - в течение </w:t>
      </w:r>
      <w:r w:rsidR="000C2464">
        <w:rPr>
          <w:rFonts w:ascii="Times New Roman" w:hAnsi="Times New Roman"/>
          <w:sz w:val="28"/>
          <w:szCs w:val="28"/>
        </w:rPr>
        <w:t xml:space="preserve">             </w:t>
      </w:r>
      <w:r w:rsidRPr="00FA509D">
        <w:rPr>
          <w:rFonts w:ascii="Times New Roman" w:hAnsi="Times New Roman"/>
          <w:sz w:val="28"/>
          <w:szCs w:val="28"/>
        </w:rPr>
        <w:t>1 рабочего дня.</w:t>
      </w:r>
    </w:p>
    <w:p w:rsidR="00A84216" w:rsidRPr="00FA509D" w:rsidRDefault="00A84216" w:rsidP="00A84216">
      <w:pPr>
        <w:pStyle w:val="a7"/>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3.2. Последовательность выполнения административных процедур при предоставлении муниципальной услуги.</w:t>
      </w:r>
    </w:p>
    <w:p w:rsidR="001249CD" w:rsidRPr="005D46CF" w:rsidRDefault="001249CD" w:rsidP="001249CD">
      <w:pPr>
        <w:widowControl w:val="0"/>
        <w:ind w:firstLine="709"/>
        <w:jc w:val="both"/>
        <w:rPr>
          <w:b/>
          <w:sz w:val="28"/>
          <w:szCs w:val="28"/>
        </w:rPr>
      </w:pPr>
      <w:r w:rsidRPr="005D46CF">
        <w:rPr>
          <w:b/>
          <w:sz w:val="28"/>
          <w:szCs w:val="28"/>
        </w:rPr>
        <w:t>3.</w:t>
      </w:r>
      <w:r w:rsidR="00A84216" w:rsidRPr="005D46CF">
        <w:rPr>
          <w:b/>
          <w:sz w:val="28"/>
          <w:szCs w:val="28"/>
        </w:rPr>
        <w:t>2</w:t>
      </w:r>
      <w:r w:rsidRPr="005D46CF">
        <w:rPr>
          <w:b/>
          <w:sz w:val="28"/>
          <w:szCs w:val="28"/>
        </w:rPr>
        <w:t>.</w:t>
      </w:r>
      <w:r w:rsidR="00A84216" w:rsidRPr="005D46CF">
        <w:rPr>
          <w:b/>
          <w:sz w:val="28"/>
          <w:szCs w:val="28"/>
        </w:rPr>
        <w:t>1</w:t>
      </w:r>
      <w:r w:rsidRPr="005D46CF">
        <w:rPr>
          <w:b/>
          <w:sz w:val="28"/>
          <w:szCs w:val="28"/>
        </w:rPr>
        <w:t>. Прием и регистрация заявления и документов о предоставлении муниципальной услуги.</w:t>
      </w:r>
    </w:p>
    <w:p w:rsidR="001249CD" w:rsidRPr="00147076" w:rsidRDefault="001249CD" w:rsidP="001249CD">
      <w:pPr>
        <w:widowControl w:val="0"/>
        <w:ind w:firstLine="709"/>
        <w:jc w:val="both"/>
        <w:rPr>
          <w:sz w:val="28"/>
          <w:szCs w:val="28"/>
        </w:rPr>
      </w:pPr>
      <w:r w:rsidRPr="00147076">
        <w:rPr>
          <w:sz w:val="28"/>
          <w:szCs w:val="28"/>
        </w:rPr>
        <w:t>3.2.1.</w:t>
      </w:r>
      <w:r w:rsidR="005D46CF">
        <w:rPr>
          <w:sz w:val="28"/>
          <w:szCs w:val="28"/>
        </w:rPr>
        <w:t>1.</w:t>
      </w:r>
      <w:r w:rsidRPr="00147076">
        <w:rPr>
          <w:sz w:val="28"/>
          <w:szCs w:val="28"/>
        </w:rPr>
        <w:t xml:space="preserve">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47076">
          <w:rPr>
            <w:sz w:val="28"/>
            <w:szCs w:val="28"/>
          </w:rPr>
          <w:t>п. 2.6</w:t>
        </w:r>
      </w:hyperlink>
      <w:r w:rsidR="005D46CF">
        <w:t xml:space="preserve"> </w:t>
      </w:r>
      <w:r w:rsidRPr="00147076">
        <w:rPr>
          <w:sz w:val="28"/>
          <w:szCs w:val="28"/>
        </w:rPr>
        <w:t>административного регламента.</w:t>
      </w:r>
    </w:p>
    <w:p w:rsidR="005D46CF" w:rsidRDefault="001249CD" w:rsidP="001249CD">
      <w:pPr>
        <w:widowControl w:val="0"/>
        <w:ind w:firstLine="709"/>
        <w:jc w:val="both"/>
        <w:rPr>
          <w:sz w:val="28"/>
          <w:szCs w:val="28"/>
        </w:rPr>
      </w:pPr>
      <w:r w:rsidRPr="00147076">
        <w:rPr>
          <w:sz w:val="28"/>
          <w:szCs w:val="28"/>
        </w:rPr>
        <w:t>3.</w:t>
      </w:r>
      <w:r w:rsidR="005D46CF">
        <w:rPr>
          <w:sz w:val="28"/>
          <w:szCs w:val="28"/>
        </w:rPr>
        <w:t>2</w:t>
      </w:r>
      <w:r w:rsidRPr="00147076">
        <w:rPr>
          <w:sz w:val="28"/>
          <w:szCs w:val="28"/>
        </w:rPr>
        <w:t>.</w:t>
      </w:r>
      <w:r w:rsidR="005D46CF">
        <w:rPr>
          <w:sz w:val="28"/>
          <w:szCs w:val="28"/>
        </w:rPr>
        <w:t>1</w:t>
      </w:r>
      <w:r w:rsidRPr="00147076">
        <w:rPr>
          <w:sz w:val="28"/>
          <w:szCs w:val="28"/>
        </w:rPr>
        <w:t>.2. Содержание административного действия, продолжительность и</w:t>
      </w:r>
      <w:r w:rsidR="007852BD">
        <w:rPr>
          <w:sz w:val="28"/>
          <w:szCs w:val="28"/>
        </w:rPr>
        <w:t xml:space="preserve"> </w:t>
      </w:r>
      <w:r w:rsidRPr="00147076">
        <w:rPr>
          <w:sz w:val="28"/>
          <w:szCs w:val="28"/>
        </w:rPr>
        <w:t xml:space="preserve">(или) максимальный срок его выполнения: </w:t>
      </w:r>
    </w:p>
    <w:p w:rsidR="001249CD" w:rsidRPr="001249CD" w:rsidRDefault="005D46CF" w:rsidP="001249CD">
      <w:pPr>
        <w:widowControl w:val="0"/>
        <w:ind w:firstLine="709"/>
        <w:jc w:val="both"/>
        <w:rPr>
          <w:sz w:val="28"/>
          <w:szCs w:val="28"/>
        </w:rPr>
      </w:pPr>
      <w:r>
        <w:rPr>
          <w:sz w:val="28"/>
          <w:szCs w:val="28"/>
        </w:rPr>
        <w:t xml:space="preserve">Специалист </w:t>
      </w:r>
      <w:r w:rsidR="001249CD" w:rsidRPr="00147076">
        <w:rPr>
          <w:sz w:val="28"/>
          <w:szCs w:val="28"/>
        </w:rPr>
        <w:t xml:space="preserve">Администрации, ответственный за </w:t>
      </w:r>
      <w:r>
        <w:rPr>
          <w:sz w:val="28"/>
          <w:szCs w:val="28"/>
        </w:rPr>
        <w:t>делопроизводство</w:t>
      </w:r>
      <w:r w:rsidR="001249CD" w:rsidRPr="00147076">
        <w:rPr>
          <w:sz w:val="28"/>
          <w:szCs w:val="28"/>
        </w:rPr>
        <w:t xml:space="preserve">, принимает представленные (направленные) заявителем заявление и документы </w:t>
      </w:r>
      <w:r w:rsidR="001249CD" w:rsidRPr="001249CD">
        <w:rPr>
          <w:sz w:val="28"/>
          <w:szCs w:val="28"/>
        </w:rPr>
        <w:t>и в случае отсутствия установленных п. 2.9 настоящего административного регламента оснований для отказа в приеме</w:t>
      </w:r>
      <w:r w:rsidR="001249CD" w:rsidRPr="00147076">
        <w:rPr>
          <w:sz w:val="28"/>
          <w:szCs w:val="28"/>
        </w:rPr>
        <w:t xml:space="preserve"> регистрирует их в соответствии с правилами делопроизводства в течение не более 1рабочего дня</w:t>
      </w:r>
      <w:r w:rsidR="001249CD">
        <w:rPr>
          <w:sz w:val="28"/>
          <w:szCs w:val="28"/>
        </w:rPr>
        <w:t xml:space="preserve"> </w:t>
      </w:r>
      <w:r w:rsidR="001249CD" w:rsidRPr="001249CD">
        <w:rPr>
          <w:sz w:val="28"/>
          <w:szCs w:val="28"/>
        </w:rPr>
        <w:t>со дня предоставления (получения).</w:t>
      </w:r>
    </w:p>
    <w:p w:rsidR="001249CD" w:rsidRPr="00C97694" w:rsidRDefault="001249CD" w:rsidP="001249CD">
      <w:pPr>
        <w:widowControl w:val="0"/>
        <w:adjustRightInd w:val="0"/>
        <w:ind w:firstLine="709"/>
        <w:jc w:val="both"/>
        <w:rPr>
          <w:sz w:val="28"/>
          <w:szCs w:val="28"/>
        </w:rPr>
      </w:pPr>
      <w:proofErr w:type="gramStart"/>
      <w:r w:rsidRPr="001249CD">
        <w:rPr>
          <w:sz w:val="28"/>
          <w:szCs w:val="28"/>
        </w:rPr>
        <w:t xml:space="preserve">При наличии оснований для отказа в приеме документов, предусмотренных п. 2.9 настоящего административного регламента, </w:t>
      </w:r>
      <w:r w:rsidR="005D46CF">
        <w:rPr>
          <w:sz w:val="28"/>
          <w:szCs w:val="28"/>
        </w:rPr>
        <w:t>специал</w:t>
      </w:r>
      <w:r w:rsidR="000C2464">
        <w:rPr>
          <w:sz w:val="28"/>
          <w:szCs w:val="28"/>
        </w:rPr>
        <w:t>ист</w:t>
      </w:r>
      <w:r w:rsidR="005D46CF">
        <w:rPr>
          <w:sz w:val="28"/>
          <w:szCs w:val="28"/>
        </w:rPr>
        <w:t xml:space="preserve"> Комитета</w:t>
      </w:r>
      <w:r w:rsidRPr="001249CD">
        <w:rPr>
          <w:sz w:val="28"/>
          <w:szCs w:val="28"/>
        </w:rPr>
        <w:t xml:space="preserve">, ответственный за </w:t>
      </w:r>
      <w:r w:rsidR="005D46CF">
        <w:rPr>
          <w:sz w:val="28"/>
          <w:szCs w:val="28"/>
        </w:rPr>
        <w:t>предоставление муниципальной услуги</w:t>
      </w:r>
      <w:r w:rsidRPr="001249CD">
        <w:rPr>
          <w:sz w:val="28"/>
          <w:szCs w:val="28"/>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5D46CF" w:rsidRDefault="001249CD" w:rsidP="001249CD">
      <w:pPr>
        <w:widowControl w:val="0"/>
        <w:ind w:firstLine="709"/>
        <w:jc w:val="both"/>
        <w:rPr>
          <w:sz w:val="28"/>
          <w:szCs w:val="28"/>
        </w:rPr>
      </w:pPr>
      <w:r w:rsidRPr="00A903EF">
        <w:rPr>
          <w:sz w:val="28"/>
          <w:szCs w:val="28"/>
        </w:rPr>
        <w:t>3.</w:t>
      </w:r>
      <w:r w:rsidR="005D46CF">
        <w:rPr>
          <w:sz w:val="28"/>
          <w:szCs w:val="28"/>
        </w:rPr>
        <w:t>2</w:t>
      </w:r>
      <w:r w:rsidRPr="00A903EF">
        <w:rPr>
          <w:sz w:val="28"/>
          <w:szCs w:val="28"/>
        </w:rPr>
        <w:t>.</w:t>
      </w:r>
      <w:r w:rsidR="005D46CF">
        <w:rPr>
          <w:sz w:val="28"/>
          <w:szCs w:val="28"/>
        </w:rPr>
        <w:t>1</w:t>
      </w:r>
      <w:r w:rsidRPr="00A903EF">
        <w:rPr>
          <w:sz w:val="28"/>
          <w:szCs w:val="28"/>
        </w:rPr>
        <w:t>.3. Лицо, ответственное за выполнение административной процедуры:</w:t>
      </w:r>
    </w:p>
    <w:p w:rsidR="001249CD" w:rsidRDefault="005D46CF" w:rsidP="001249CD">
      <w:pPr>
        <w:widowControl w:val="0"/>
        <w:ind w:firstLine="709"/>
        <w:jc w:val="both"/>
        <w:rPr>
          <w:sz w:val="28"/>
          <w:szCs w:val="28"/>
        </w:rPr>
      </w:pPr>
      <w:r>
        <w:rPr>
          <w:sz w:val="28"/>
          <w:szCs w:val="28"/>
        </w:rPr>
        <w:t xml:space="preserve">Специалист </w:t>
      </w:r>
      <w:r w:rsidR="001249CD" w:rsidRPr="00FB2BCD">
        <w:rPr>
          <w:sz w:val="28"/>
          <w:szCs w:val="28"/>
        </w:rPr>
        <w:t xml:space="preserve">Администрации, ответственный за </w:t>
      </w:r>
      <w:r>
        <w:rPr>
          <w:sz w:val="28"/>
          <w:szCs w:val="28"/>
        </w:rPr>
        <w:t>делопроизводство, специалист Комитета, ответственный за предоставление муниципальной услуги</w:t>
      </w:r>
      <w:r w:rsidR="001249CD" w:rsidRPr="00FB2BCD">
        <w:rPr>
          <w:sz w:val="28"/>
          <w:szCs w:val="28"/>
        </w:rPr>
        <w:t>.</w:t>
      </w:r>
    </w:p>
    <w:p w:rsidR="005D46CF" w:rsidRDefault="001249CD" w:rsidP="001249CD">
      <w:pPr>
        <w:widowControl w:val="0"/>
        <w:ind w:firstLine="709"/>
        <w:jc w:val="both"/>
        <w:rPr>
          <w:sz w:val="28"/>
          <w:szCs w:val="28"/>
        </w:rPr>
      </w:pPr>
      <w:r w:rsidRPr="00FB2BCD">
        <w:rPr>
          <w:sz w:val="28"/>
          <w:szCs w:val="28"/>
        </w:rPr>
        <w:t>3.</w:t>
      </w:r>
      <w:r w:rsidR="005D46CF">
        <w:rPr>
          <w:sz w:val="28"/>
          <w:szCs w:val="28"/>
        </w:rPr>
        <w:t>2</w:t>
      </w:r>
      <w:r w:rsidRPr="00FB2BCD">
        <w:rPr>
          <w:sz w:val="28"/>
          <w:szCs w:val="28"/>
        </w:rPr>
        <w:t>.</w:t>
      </w:r>
      <w:r w:rsidR="005D46CF">
        <w:rPr>
          <w:sz w:val="28"/>
          <w:szCs w:val="28"/>
        </w:rPr>
        <w:t>1</w:t>
      </w:r>
      <w:r w:rsidRPr="00FB2BCD">
        <w:rPr>
          <w:sz w:val="28"/>
          <w:szCs w:val="28"/>
        </w:rPr>
        <w:t xml:space="preserve">.4. Критерии принятия решения: </w:t>
      </w:r>
    </w:p>
    <w:p w:rsidR="001249CD" w:rsidRPr="00FB2BCD" w:rsidRDefault="005D46CF" w:rsidP="001249CD">
      <w:pPr>
        <w:widowControl w:val="0"/>
        <w:ind w:firstLine="709"/>
        <w:jc w:val="both"/>
        <w:rPr>
          <w:sz w:val="28"/>
          <w:szCs w:val="28"/>
        </w:rPr>
      </w:pPr>
      <w:r>
        <w:rPr>
          <w:sz w:val="28"/>
          <w:szCs w:val="28"/>
        </w:rPr>
        <w:t>П</w:t>
      </w:r>
      <w:r w:rsidR="001249CD" w:rsidRPr="00FB2BCD">
        <w:rPr>
          <w:sz w:val="28"/>
          <w:szCs w:val="28"/>
        </w:rPr>
        <w:t>оступление в Администрацию</w:t>
      </w:r>
      <w:r w:rsidR="001249CD">
        <w:rPr>
          <w:sz w:val="28"/>
          <w:szCs w:val="28"/>
        </w:rPr>
        <w:t xml:space="preserve"> </w:t>
      </w:r>
      <w:r w:rsidR="001249CD" w:rsidRPr="00FB2BCD">
        <w:rPr>
          <w:sz w:val="28"/>
          <w:szCs w:val="28"/>
        </w:rPr>
        <w:t>заявления и документов о предоставлении муниципальной услуги</w:t>
      </w:r>
      <w:r w:rsidR="001249CD">
        <w:rPr>
          <w:sz w:val="28"/>
          <w:szCs w:val="28"/>
        </w:rPr>
        <w:t xml:space="preserve"> способом, установленным п. 2.2 административного регламента</w:t>
      </w:r>
      <w:r w:rsidR="001249CD" w:rsidRPr="00FB2BCD">
        <w:rPr>
          <w:sz w:val="28"/>
          <w:szCs w:val="28"/>
        </w:rPr>
        <w:t xml:space="preserve">. </w:t>
      </w:r>
    </w:p>
    <w:p w:rsidR="001249CD" w:rsidRDefault="001249CD" w:rsidP="001249CD">
      <w:pPr>
        <w:widowControl w:val="0"/>
        <w:ind w:firstLine="709"/>
        <w:jc w:val="both"/>
        <w:rPr>
          <w:sz w:val="28"/>
          <w:szCs w:val="28"/>
        </w:rPr>
      </w:pPr>
      <w:r w:rsidRPr="00FB2BCD">
        <w:rPr>
          <w:sz w:val="28"/>
          <w:szCs w:val="28"/>
        </w:rPr>
        <w:t>3.</w:t>
      </w:r>
      <w:r w:rsidR="005D46CF">
        <w:rPr>
          <w:sz w:val="28"/>
          <w:szCs w:val="28"/>
        </w:rPr>
        <w:t>2</w:t>
      </w:r>
      <w:r w:rsidRPr="00FB2BCD">
        <w:rPr>
          <w:sz w:val="28"/>
          <w:szCs w:val="28"/>
        </w:rPr>
        <w:t>.</w:t>
      </w:r>
      <w:r w:rsidR="005D46CF">
        <w:rPr>
          <w:sz w:val="28"/>
          <w:szCs w:val="28"/>
        </w:rPr>
        <w:t>1</w:t>
      </w:r>
      <w:r w:rsidRPr="00FB2BCD">
        <w:rPr>
          <w:sz w:val="28"/>
          <w:szCs w:val="28"/>
        </w:rPr>
        <w:t xml:space="preserve">.5. Результат выполнения административной процедуры: </w:t>
      </w:r>
    </w:p>
    <w:p w:rsidR="001249CD" w:rsidRPr="00C97694" w:rsidRDefault="001249CD" w:rsidP="001249CD">
      <w:pPr>
        <w:widowControl w:val="0"/>
        <w:adjustRightInd w:val="0"/>
        <w:ind w:firstLine="709"/>
        <w:jc w:val="both"/>
        <w:rPr>
          <w:sz w:val="28"/>
          <w:szCs w:val="28"/>
        </w:rPr>
      </w:pPr>
      <w:r w:rsidRPr="001249CD">
        <w:rPr>
          <w:sz w:val="28"/>
          <w:szCs w:val="28"/>
        </w:rPr>
        <w:t>- отказ в приеме заявления о предоставлении муниципальной услуги и прилагаемых к нему документов;</w:t>
      </w:r>
    </w:p>
    <w:p w:rsidR="001249CD" w:rsidRPr="00FB2BCD" w:rsidRDefault="001249CD" w:rsidP="001249CD">
      <w:pPr>
        <w:widowControl w:val="0"/>
        <w:ind w:firstLine="709"/>
        <w:jc w:val="both"/>
        <w:rPr>
          <w:sz w:val="28"/>
          <w:szCs w:val="28"/>
        </w:rPr>
      </w:pPr>
      <w:r>
        <w:rPr>
          <w:sz w:val="28"/>
          <w:szCs w:val="28"/>
        </w:rPr>
        <w:t xml:space="preserve">- </w:t>
      </w:r>
      <w:r w:rsidRPr="00FB2BCD">
        <w:rPr>
          <w:sz w:val="28"/>
          <w:szCs w:val="28"/>
        </w:rPr>
        <w:t>регистрация заявления и документов о предоставлении муниципальной услуги.</w:t>
      </w:r>
    </w:p>
    <w:p w:rsidR="001249CD" w:rsidRPr="005D46CF" w:rsidRDefault="001249CD" w:rsidP="001249CD">
      <w:pPr>
        <w:widowControl w:val="0"/>
        <w:ind w:firstLine="709"/>
        <w:jc w:val="both"/>
        <w:rPr>
          <w:b/>
          <w:sz w:val="28"/>
          <w:szCs w:val="28"/>
        </w:rPr>
      </w:pPr>
      <w:r w:rsidRPr="005D46CF">
        <w:rPr>
          <w:b/>
          <w:sz w:val="28"/>
          <w:szCs w:val="28"/>
        </w:rPr>
        <w:t>3.</w:t>
      </w:r>
      <w:r w:rsidR="005D46CF" w:rsidRPr="005D46CF">
        <w:rPr>
          <w:b/>
          <w:sz w:val="28"/>
          <w:szCs w:val="28"/>
        </w:rPr>
        <w:t>2</w:t>
      </w:r>
      <w:r w:rsidRPr="005D46CF">
        <w:rPr>
          <w:b/>
          <w:sz w:val="28"/>
          <w:szCs w:val="28"/>
        </w:rPr>
        <w:t>.</w:t>
      </w:r>
      <w:r w:rsidR="005D46CF" w:rsidRPr="005D46CF">
        <w:rPr>
          <w:b/>
          <w:sz w:val="28"/>
          <w:szCs w:val="28"/>
        </w:rPr>
        <w:t>2</w:t>
      </w:r>
      <w:r w:rsidRPr="005D46CF">
        <w:rPr>
          <w:b/>
          <w:sz w:val="28"/>
          <w:szCs w:val="28"/>
        </w:rPr>
        <w:t>.</w:t>
      </w:r>
      <w:r w:rsidRPr="00A903EF">
        <w:rPr>
          <w:sz w:val="28"/>
          <w:szCs w:val="28"/>
        </w:rPr>
        <w:t xml:space="preserve"> </w:t>
      </w:r>
      <w:r w:rsidRPr="005D46CF">
        <w:rPr>
          <w:b/>
          <w:sz w:val="28"/>
          <w:szCs w:val="28"/>
        </w:rPr>
        <w:t>Рассмотрение заявления и документов о предоставлении муниципальной услуги.</w:t>
      </w:r>
    </w:p>
    <w:p w:rsidR="005D46CF" w:rsidRDefault="001249CD" w:rsidP="001249CD">
      <w:pPr>
        <w:widowControl w:val="0"/>
        <w:ind w:firstLine="709"/>
        <w:jc w:val="both"/>
        <w:rPr>
          <w:sz w:val="28"/>
          <w:szCs w:val="28"/>
        </w:rPr>
      </w:pPr>
      <w:r w:rsidRPr="00A903EF">
        <w:rPr>
          <w:sz w:val="28"/>
          <w:szCs w:val="28"/>
        </w:rPr>
        <w:t>3.</w:t>
      </w:r>
      <w:r w:rsidR="005D46CF">
        <w:rPr>
          <w:sz w:val="28"/>
          <w:szCs w:val="28"/>
        </w:rPr>
        <w:t>2</w:t>
      </w:r>
      <w:r w:rsidRPr="00A903EF">
        <w:rPr>
          <w:sz w:val="28"/>
          <w:szCs w:val="28"/>
        </w:rPr>
        <w:t>.</w:t>
      </w:r>
      <w:r w:rsidR="005D46CF">
        <w:rPr>
          <w:sz w:val="28"/>
          <w:szCs w:val="28"/>
        </w:rPr>
        <w:t>2</w:t>
      </w:r>
      <w:r w:rsidRPr="00A903EF">
        <w:rPr>
          <w:sz w:val="28"/>
          <w:szCs w:val="28"/>
        </w:rPr>
        <w:t xml:space="preserve">.1. Основание для начала административной процедуры: </w:t>
      </w:r>
    </w:p>
    <w:p w:rsidR="001249CD" w:rsidRDefault="005D46CF" w:rsidP="001249CD">
      <w:pPr>
        <w:widowControl w:val="0"/>
        <w:ind w:firstLine="709"/>
        <w:jc w:val="both"/>
        <w:rPr>
          <w:sz w:val="28"/>
          <w:szCs w:val="28"/>
        </w:rPr>
      </w:pPr>
      <w:r>
        <w:rPr>
          <w:sz w:val="28"/>
          <w:szCs w:val="28"/>
        </w:rPr>
        <w:t>П</w:t>
      </w:r>
      <w:r w:rsidR="001249CD" w:rsidRPr="00FB2BCD">
        <w:rPr>
          <w:sz w:val="28"/>
          <w:szCs w:val="28"/>
        </w:rPr>
        <w:t xml:space="preserve">оступление зарегистрированного заявления и документов </w:t>
      </w:r>
      <w:r>
        <w:rPr>
          <w:sz w:val="28"/>
          <w:szCs w:val="28"/>
        </w:rPr>
        <w:t xml:space="preserve">специалисту </w:t>
      </w:r>
      <w:r w:rsidR="000D5DE4">
        <w:rPr>
          <w:sz w:val="28"/>
          <w:szCs w:val="28"/>
        </w:rPr>
        <w:t>Комитета</w:t>
      </w:r>
      <w:r w:rsidR="001249CD" w:rsidRPr="00FB2BCD">
        <w:rPr>
          <w:sz w:val="28"/>
          <w:szCs w:val="28"/>
        </w:rPr>
        <w:t>, ответственному за формирование проекта решения.</w:t>
      </w:r>
    </w:p>
    <w:p w:rsidR="001249CD" w:rsidRPr="00A903EF" w:rsidRDefault="001249CD" w:rsidP="001249CD">
      <w:pPr>
        <w:widowControl w:val="0"/>
        <w:ind w:firstLine="709"/>
        <w:jc w:val="both"/>
        <w:rPr>
          <w:sz w:val="28"/>
          <w:szCs w:val="28"/>
        </w:rPr>
      </w:pPr>
      <w:r w:rsidRPr="00A903EF">
        <w:rPr>
          <w:sz w:val="28"/>
          <w:szCs w:val="28"/>
        </w:rPr>
        <w:t>3.</w:t>
      </w:r>
      <w:r w:rsidR="000D5DE4">
        <w:rPr>
          <w:sz w:val="28"/>
          <w:szCs w:val="28"/>
        </w:rPr>
        <w:t>2.2</w:t>
      </w:r>
      <w:r w:rsidRPr="00A903EF">
        <w:rPr>
          <w:sz w:val="28"/>
          <w:szCs w:val="28"/>
        </w:rPr>
        <w:t>.2. Содержание административного действия, продолжительность и</w:t>
      </w:r>
      <w:r w:rsidR="005D46CF">
        <w:rPr>
          <w:sz w:val="28"/>
          <w:szCs w:val="28"/>
        </w:rPr>
        <w:t xml:space="preserve"> </w:t>
      </w:r>
      <w:r w:rsidRPr="00A903EF">
        <w:rPr>
          <w:sz w:val="28"/>
          <w:szCs w:val="28"/>
        </w:rPr>
        <w:t>(или) максимальный срок его (их) выполнения:</w:t>
      </w:r>
    </w:p>
    <w:p w:rsidR="001249CD" w:rsidRPr="0059656D" w:rsidRDefault="001249CD" w:rsidP="001249CD">
      <w:pPr>
        <w:widowControl w:val="0"/>
        <w:ind w:firstLine="709"/>
        <w:jc w:val="both"/>
        <w:rPr>
          <w:sz w:val="28"/>
          <w:szCs w:val="28"/>
        </w:rPr>
      </w:pPr>
      <w:proofErr w:type="gramStart"/>
      <w:r w:rsidRPr="00522EC5">
        <w:rPr>
          <w:sz w:val="28"/>
          <w:szCs w:val="28"/>
          <w:u w:val="single"/>
        </w:rPr>
        <w:t>1 действие:</w:t>
      </w:r>
      <w:r w:rsidRPr="00522EC5">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1249CD">
        <w:rPr>
          <w:sz w:val="28"/>
          <w:szCs w:val="28"/>
        </w:rPr>
        <w:t>условиям на получение муниципальной услуги; в течение не более 1 рабочего дня со дня окончания первой административной процедуры;</w:t>
      </w:r>
      <w:proofErr w:type="gramEnd"/>
    </w:p>
    <w:p w:rsidR="001249CD" w:rsidRDefault="001249CD" w:rsidP="001249CD">
      <w:pPr>
        <w:widowControl w:val="0"/>
        <w:ind w:firstLine="709"/>
        <w:jc w:val="both"/>
        <w:rPr>
          <w:sz w:val="28"/>
          <w:szCs w:val="28"/>
        </w:rPr>
      </w:pPr>
      <w:r w:rsidRPr="00522EC5">
        <w:rPr>
          <w:sz w:val="28"/>
          <w:szCs w:val="28"/>
          <w:u w:val="single"/>
        </w:rPr>
        <w:t>2 действие:</w:t>
      </w:r>
      <w:r w:rsidRPr="00522EC5">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Pr>
          <w:sz w:val="28"/>
          <w:szCs w:val="28"/>
        </w:rPr>
        <w:t>.</w:t>
      </w:r>
      <w:r w:rsidRPr="00522EC5">
        <w:rPr>
          <w:sz w:val="28"/>
          <w:szCs w:val="28"/>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249CD" w:rsidRDefault="001249CD" w:rsidP="001249CD">
      <w:pPr>
        <w:widowControl w:val="0"/>
        <w:ind w:firstLine="709"/>
        <w:jc w:val="both"/>
        <w:rPr>
          <w:sz w:val="28"/>
          <w:szCs w:val="28"/>
        </w:rPr>
      </w:pPr>
      <w:r w:rsidRPr="001249CD">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249CD" w:rsidRPr="00522EC5" w:rsidRDefault="001249CD" w:rsidP="001249CD">
      <w:pPr>
        <w:widowControl w:val="0"/>
        <w:ind w:firstLine="709"/>
        <w:jc w:val="both"/>
        <w:rPr>
          <w:sz w:val="28"/>
          <w:szCs w:val="28"/>
        </w:rPr>
      </w:pPr>
      <w:r w:rsidRPr="00522EC5">
        <w:rPr>
          <w:sz w:val="28"/>
          <w:szCs w:val="28"/>
          <w:u w:val="single"/>
        </w:rPr>
        <w:t>3 действие:</w:t>
      </w:r>
      <w:r w:rsidRPr="00522EC5">
        <w:rPr>
          <w:sz w:val="28"/>
          <w:szCs w:val="28"/>
        </w:rPr>
        <w:t xml:space="preserve"> подготовка и представление проекта решения</w:t>
      </w:r>
      <w:r>
        <w:rPr>
          <w:sz w:val="28"/>
          <w:szCs w:val="28"/>
        </w:rPr>
        <w:t xml:space="preserve">, </w:t>
      </w:r>
      <w:r w:rsidRPr="00522EC5">
        <w:rPr>
          <w:sz w:val="28"/>
          <w:szCs w:val="28"/>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sz w:val="28"/>
          <w:szCs w:val="28"/>
        </w:rPr>
        <w:t xml:space="preserve"> </w:t>
      </w:r>
      <w:r w:rsidRPr="00E05D55">
        <w:rPr>
          <w:sz w:val="28"/>
          <w:szCs w:val="28"/>
        </w:rPr>
        <w:t>в течение</w:t>
      </w:r>
      <w:r w:rsidRPr="001249CD">
        <w:rPr>
          <w:sz w:val="28"/>
          <w:szCs w:val="28"/>
        </w:rPr>
        <w:t>10</w:t>
      </w:r>
      <w:r w:rsidRPr="00E05D55">
        <w:rPr>
          <w:sz w:val="28"/>
          <w:szCs w:val="28"/>
        </w:rPr>
        <w:t xml:space="preserve"> рабочих дней.</w:t>
      </w:r>
    </w:p>
    <w:p w:rsidR="001249CD" w:rsidRPr="001249CD" w:rsidRDefault="001249CD" w:rsidP="001249CD">
      <w:pPr>
        <w:adjustRightInd w:val="0"/>
        <w:ind w:firstLine="708"/>
        <w:jc w:val="both"/>
        <w:rPr>
          <w:sz w:val="28"/>
          <w:szCs w:val="28"/>
        </w:rPr>
      </w:pPr>
      <w:r w:rsidRPr="001249CD">
        <w:rPr>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1249CD" w:rsidRPr="001249CD" w:rsidRDefault="001249CD" w:rsidP="001249CD">
      <w:pPr>
        <w:widowControl w:val="0"/>
        <w:ind w:firstLine="709"/>
        <w:jc w:val="both"/>
        <w:rPr>
          <w:sz w:val="28"/>
          <w:szCs w:val="28"/>
        </w:rPr>
      </w:pPr>
      <w:r w:rsidRPr="00A903EF">
        <w:rPr>
          <w:sz w:val="28"/>
          <w:szCs w:val="28"/>
        </w:rPr>
        <w:t xml:space="preserve">Срок административных действий составляет </w:t>
      </w:r>
      <w:r w:rsidRPr="001249CD">
        <w:rPr>
          <w:sz w:val="28"/>
          <w:szCs w:val="28"/>
        </w:rPr>
        <w:t>не более</w:t>
      </w:r>
      <w:r>
        <w:rPr>
          <w:sz w:val="28"/>
          <w:szCs w:val="28"/>
        </w:rPr>
        <w:t xml:space="preserve"> </w:t>
      </w:r>
      <w:r w:rsidRPr="001249CD">
        <w:rPr>
          <w:sz w:val="28"/>
          <w:szCs w:val="28"/>
        </w:rPr>
        <w:t>16</w:t>
      </w:r>
      <w:r w:rsidR="000D5DE4">
        <w:rPr>
          <w:sz w:val="28"/>
          <w:szCs w:val="28"/>
        </w:rPr>
        <w:t xml:space="preserve"> </w:t>
      </w:r>
      <w:r w:rsidRPr="00E05D55">
        <w:rPr>
          <w:sz w:val="28"/>
          <w:szCs w:val="28"/>
        </w:rPr>
        <w:t>рабочих дней</w:t>
      </w:r>
      <w:r>
        <w:rPr>
          <w:sz w:val="28"/>
          <w:szCs w:val="28"/>
        </w:rPr>
        <w:t xml:space="preserve"> </w:t>
      </w:r>
      <w:r w:rsidRPr="001249CD">
        <w:rPr>
          <w:sz w:val="28"/>
          <w:szCs w:val="28"/>
        </w:rPr>
        <w:t>со дня окончания первой административной процедуры.</w:t>
      </w:r>
    </w:p>
    <w:p w:rsidR="001249CD" w:rsidRPr="001249CD" w:rsidRDefault="001249CD" w:rsidP="001249CD">
      <w:pPr>
        <w:pStyle w:val="ConsPlusNormal"/>
        <w:spacing w:line="276" w:lineRule="auto"/>
        <w:ind w:firstLine="709"/>
        <w:jc w:val="both"/>
        <w:rPr>
          <w:rFonts w:ascii="Times New Roman" w:hAnsi="Times New Roman" w:cs="Times New Roman"/>
          <w:sz w:val="28"/>
          <w:szCs w:val="28"/>
        </w:rPr>
      </w:pPr>
      <w:r w:rsidRPr="001249CD">
        <w:rPr>
          <w:rFonts w:ascii="Times New Roman" w:hAnsi="Times New Roman" w:cs="Times New Roman"/>
          <w:sz w:val="28"/>
          <w:szCs w:val="28"/>
        </w:rPr>
        <w:t xml:space="preserve">В случае установления специалистом оснований, перечисленных в </w:t>
      </w:r>
      <w:hyperlink w:anchor="P125" w:history="1">
        <w:r w:rsidRPr="001249CD">
          <w:rPr>
            <w:rFonts w:ascii="Times New Roman" w:hAnsi="Times New Roman" w:cs="Times New Roman"/>
            <w:sz w:val="28"/>
            <w:szCs w:val="28"/>
          </w:rPr>
          <w:t>п. 2.8</w:t>
        </w:r>
      </w:hyperlink>
      <w:r w:rsidRPr="001249CD">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1249CD" w:rsidRPr="001249CD" w:rsidRDefault="001249CD" w:rsidP="001249CD">
      <w:pPr>
        <w:widowControl w:val="0"/>
        <w:ind w:firstLine="709"/>
        <w:jc w:val="both"/>
        <w:rPr>
          <w:sz w:val="28"/>
          <w:szCs w:val="28"/>
        </w:rPr>
      </w:pPr>
      <w:r w:rsidRPr="001249CD">
        <w:rPr>
          <w:sz w:val="28"/>
          <w:szCs w:val="28"/>
        </w:rPr>
        <w:t>Срок рассмотрения заявления приостанавливается до принятия решения по ранее направленному заявлению.</w:t>
      </w:r>
    </w:p>
    <w:p w:rsidR="001249CD" w:rsidRPr="001249CD" w:rsidRDefault="001249CD" w:rsidP="001249CD">
      <w:pPr>
        <w:widowControl w:val="0"/>
        <w:ind w:firstLine="709"/>
        <w:jc w:val="both"/>
        <w:rPr>
          <w:sz w:val="28"/>
          <w:szCs w:val="28"/>
        </w:rPr>
      </w:pPr>
      <w:r w:rsidRPr="001249CD">
        <w:rPr>
          <w:sz w:val="28"/>
          <w:szCs w:val="28"/>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1249CD" w:rsidRPr="00C97694" w:rsidRDefault="001249CD" w:rsidP="001249CD">
      <w:pPr>
        <w:widowControl w:val="0"/>
        <w:ind w:firstLine="709"/>
        <w:jc w:val="both"/>
        <w:rPr>
          <w:sz w:val="28"/>
          <w:szCs w:val="28"/>
        </w:rPr>
      </w:pPr>
      <w:r w:rsidRPr="001249CD">
        <w:rPr>
          <w:sz w:val="28"/>
          <w:szCs w:val="28"/>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0D5DE4" w:rsidRDefault="000D5DE4" w:rsidP="001249CD">
      <w:pPr>
        <w:widowControl w:val="0"/>
        <w:ind w:firstLine="709"/>
        <w:jc w:val="both"/>
        <w:rPr>
          <w:sz w:val="28"/>
          <w:szCs w:val="28"/>
        </w:rPr>
      </w:pPr>
      <w:r w:rsidRPr="00A903EF">
        <w:rPr>
          <w:sz w:val="28"/>
          <w:szCs w:val="28"/>
        </w:rPr>
        <w:t>3.</w:t>
      </w:r>
      <w:r>
        <w:rPr>
          <w:sz w:val="28"/>
          <w:szCs w:val="28"/>
        </w:rPr>
        <w:t>2.2</w:t>
      </w:r>
      <w:r w:rsidRPr="00A903EF">
        <w:rPr>
          <w:sz w:val="28"/>
          <w:szCs w:val="28"/>
        </w:rPr>
        <w:t>.</w:t>
      </w:r>
      <w:r>
        <w:rPr>
          <w:sz w:val="28"/>
          <w:szCs w:val="28"/>
        </w:rPr>
        <w:t>3</w:t>
      </w:r>
      <w:r w:rsidRPr="00A903EF">
        <w:rPr>
          <w:sz w:val="28"/>
          <w:szCs w:val="28"/>
        </w:rPr>
        <w:t xml:space="preserve">. </w:t>
      </w:r>
      <w:r w:rsidR="001249CD" w:rsidRPr="00A903EF">
        <w:rPr>
          <w:sz w:val="28"/>
          <w:szCs w:val="28"/>
        </w:rPr>
        <w:t>Лицо, ответственное за выполнение административной процедуры:</w:t>
      </w:r>
    </w:p>
    <w:p w:rsidR="001249CD" w:rsidRDefault="000D5DE4" w:rsidP="001249CD">
      <w:pPr>
        <w:widowControl w:val="0"/>
        <w:ind w:firstLine="709"/>
        <w:jc w:val="both"/>
        <w:rPr>
          <w:sz w:val="28"/>
          <w:szCs w:val="28"/>
        </w:rPr>
      </w:pPr>
      <w:r>
        <w:rPr>
          <w:sz w:val="28"/>
          <w:szCs w:val="28"/>
        </w:rPr>
        <w:t>Специалист Комитета</w:t>
      </w:r>
      <w:r w:rsidR="001249CD" w:rsidRPr="00FB2BCD">
        <w:rPr>
          <w:sz w:val="28"/>
          <w:szCs w:val="28"/>
        </w:rPr>
        <w:t>, ответственн</w:t>
      </w:r>
      <w:r w:rsidR="001249CD">
        <w:rPr>
          <w:sz w:val="28"/>
          <w:szCs w:val="28"/>
        </w:rPr>
        <w:t>ый</w:t>
      </w:r>
      <w:r w:rsidR="001249CD" w:rsidRPr="00FB2BCD">
        <w:rPr>
          <w:sz w:val="28"/>
          <w:szCs w:val="28"/>
        </w:rPr>
        <w:t xml:space="preserve"> за формирование проекта решения</w:t>
      </w:r>
      <w:r w:rsidR="001249CD">
        <w:rPr>
          <w:sz w:val="28"/>
          <w:szCs w:val="28"/>
        </w:rPr>
        <w:t>.</w:t>
      </w:r>
    </w:p>
    <w:p w:rsidR="000D5DE4" w:rsidRDefault="000D5DE4" w:rsidP="001249CD">
      <w:pPr>
        <w:widowControl w:val="0"/>
        <w:ind w:firstLine="709"/>
        <w:jc w:val="both"/>
        <w:rPr>
          <w:sz w:val="28"/>
          <w:szCs w:val="28"/>
        </w:rPr>
      </w:pPr>
      <w:r w:rsidRPr="00A903EF">
        <w:rPr>
          <w:sz w:val="28"/>
          <w:szCs w:val="28"/>
        </w:rPr>
        <w:t>3.</w:t>
      </w:r>
      <w:r>
        <w:rPr>
          <w:sz w:val="28"/>
          <w:szCs w:val="28"/>
        </w:rPr>
        <w:t>2.2</w:t>
      </w:r>
      <w:r w:rsidRPr="00A903EF">
        <w:rPr>
          <w:sz w:val="28"/>
          <w:szCs w:val="28"/>
        </w:rPr>
        <w:t>.</w:t>
      </w:r>
      <w:r w:rsidR="001249CD" w:rsidRPr="00A903EF">
        <w:rPr>
          <w:sz w:val="28"/>
          <w:szCs w:val="28"/>
        </w:rPr>
        <w:t>4. Критери</w:t>
      </w:r>
      <w:r w:rsidR="001249CD">
        <w:rPr>
          <w:sz w:val="28"/>
          <w:szCs w:val="28"/>
        </w:rPr>
        <w:t>и</w:t>
      </w:r>
      <w:r w:rsidR="001249CD" w:rsidRPr="00A903EF">
        <w:rPr>
          <w:sz w:val="28"/>
          <w:szCs w:val="28"/>
        </w:rPr>
        <w:t xml:space="preserve"> принятия решения</w:t>
      </w:r>
      <w:r w:rsidR="001249CD">
        <w:rPr>
          <w:sz w:val="28"/>
          <w:szCs w:val="28"/>
        </w:rPr>
        <w:t>:</w:t>
      </w:r>
      <w:r w:rsidR="001249CD" w:rsidRPr="00A903EF">
        <w:rPr>
          <w:sz w:val="28"/>
          <w:szCs w:val="28"/>
        </w:rPr>
        <w:t xml:space="preserve"> </w:t>
      </w:r>
    </w:p>
    <w:p w:rsidR="001249CD" w:rsidRPr="00A903EF" w:rsidRDefault="000D5DE4" w:rsidP="001249CD">
      <w:pPr>
        <w:widowControl w:val="0"/>
        <w:ind w:firstLine="709"/>
        <w:jc w:val="both"/>
        <w:rPr>
          <w:sz w:val="28"/>
          <w:szCs w:val="28"/>
        </w:rPr>
      </w:pPr>
      <w:r>
        <w:rPr>
          <w:sz w:val="28"/>
          <w:szCs w:val="28"/>
        </w:rPr>
        <w:t>Н</w:t>
      </w:r>
      <w:r w:rsidR="001249CD" w:rsidRPr="00A903EF">
        <w:rPr>
          <w:sz w:val="28"/>
          <w:szCs w:val="28"/>
        </w:rPr>
        <w:t xml:space="preserve">аличие (отсутствие) оснований для отказа в предоставлении </w:t>
      </w:r>
      <w:r w:rsidR="001249CD">
        <w:rPr>
          <w:sz w:val="28"/>
          <w:szCs w:val="28"/>
        </w:rPr>
        <w:t>муниципаль</w:t>
      </w:r>
      <w:r w:rsidR="001249CD" w:rsidRPr="00A903EF">
        <w:rPr>
          <w:sz w:val="28"/>
          <w:szCs w:val="28"/>
        </w:rPr>
        <w:t xml:space="preserve">ной услуги, установленных </w:t>
      </w:r>
      <w:hyperlink w:anchor="P125" w:history="1">
        <w:r w:rsidR="001249CD" w:rsidRPr="00A903EF">
          <w:rPr>
            <w:sz w:val="28"/>
            <w:szCs w:val="28"/>
          </w:rPr>
          <w:t>п</w:t>
        </w:r>
        <w:r w:rsidR="001249CD">
          <w:rPr>
            <w:sz w:val="28"/>
            <w:szCs w:val="28"/>
          </w:rPr>
          <w:t>.</w:t>
        </w:r>
        <w:r w:rsidR="001249CD" w:rsidRPr="00A903EF">
          <w:rPr>
            <w:sz w:val="28"/>
            <w:szCs w:val="28"/>
          </w:rPr>
          <w:t xml:space="preserve"> 2.10</w:t>
        </w:r>
      </w:hyperlink>
      <w:r w:rsidR="001249CD">
        <w:rPr>
          <w:sz w:val="28"/>
          <w:szCs w:val="28"/>
        </w:rPr>
        <w:t xml:space="preserve"> административного регламента</w:t>
      </w:r>
      <w:r w:rsidR="001249CD" w:rsidRPr="00A903EF">
        <w:rPr>
          <w:sz w:val="28"/>
          <w:szCs w:val="28"/>
        </w:rPr>
        <w:t>.</w:t>
      </w:r>
    </w:p>
    <w:p w:rsidR="001249CD" w:rsidRDefault="000D5DE4" w:rsidP="001249CD">
      <w:pPr>
        <w:widowControl w:val="0"/>
        <w:ind w:firstLine="709"/>
        <w:jc w:val="both"/>
        <w:rPr>
          <w:sz w:val="28"/>
          <w:szCs w:val="28"/>
        </w:rPr>
      </w:pPr>
      <w:r w:rsidRPr="00A903EF">
        <w:rPr>
          <w:sz w:val="28"/>
          <w:szCs w:val="28"/>
        </w:rPr>
        <w:t>3.</w:t>
      </w:r>
      <w:r>
        <w:rPr>
          <w:sz w:val="28"/>
          <w:szCs w:val="28"/>
        </w:rPr>
        <w:t>2.2</w:t>
      </w:r>
      <w:r w:rsidRPr="00A903EF">
        <w:rPr>
          <w:sz w:val="28"/>
          <w:szCs w:val="28"/>
        </w:rPr>
        <w:t>.</w:t>
      </w:r>
      <w:r w:rsidR="001249CD" w:rsidRPr="00A903EF">
        <w:rPr>
          <w:sz w:val="28"/>
          <w:szCs w:val="28"/>
        </w:rPr>
        <w:t>5. Результат выпол</w:t>
      </w:r>
      <w:r w:rsidR="001249CD">
        <w:rPr>
          <w:sz w:val="28"/>
          <w:szCs w:val="28"/>
        </w:rPr>
        <w:t>нения административной процедуры</w:t>
      </w:r>
      <w:r w:rsidR="001249CD" w:rsidRPr="00A903EF">
        <w:rPr>
          <w:sz w:val="28"/>
          <w:szCs w:val="28"/>
        </w:rPr>
        <w:t>:</w:t>
      </w:r>
    </w:p>
    <w:p w:rsidR="001249CD" w:rsidRDefault="001249CD" w:rsidP="001249CD">
      <w:pPr>
        <w:widowControl w:val="0"/>
        <w:ind w:firstLine="709"/>
        <w:jc w:val="both"/>
        <w:rPr>
          <w:sz w:val="28"/>
          <w:szCs w:val="28"/>
        </w:rPr>
      </w:pPr>
      <w:r>
        <w:rPr>
          <w:sz w:val="28"/>
          <w:szCs w:val="28"/>
        </w:rPr>
        <w:t xml:space="preserve">- проект </w:t>
      </w:r>
      <w:r w:rsidRPr="00E05D55">
        <w:rPr>
          <w:sz w:val="28"/>
          <w:szCs w:val="28"/>
        </w:rPr>
        <w:t>решения</w:t>
      </w:r>
      <w:r w:rsidRPr="00E5773D">
        <w:rPr>
          <w:sz w:val="28"/>
          <w:szCs w:val="28"/>
        </w:rPr>
        <w:t xml:space="preserve"> Администрации о заключении </w:t>
      </w:r>
      <w:r>
        <w:rPr>
          <w:sz w:val="28"/>
          <w:szCs w:val="28"/>
        </w:rPr>
        <w:t>д</w:t>
      </w:r>
      <w:r w:rsidRPr="00E5773D">
        <w:rPr>
          <w:sz w:val="28"/>
          <w:szCs w:val="28"/>
        </w:rPr>
        <w:t xml:space="preserve">оговора о передаче муниципального имущества МО </w:t>
      </w:r>
      <w:r>
        <w:rPr>
          <w:sz w:val="28"/>
          <w:szCs w:val="28"/>
        </w:rPr>
        <w:t>Сертолово;</w:t>
      </w:r>
    </w:p>
    <w:p w:rsidR="001249CD" w:rsidRPr="00A903EF" w:rsidRDefault="001249CD" w:rsidP="001249CD">
      <w:pPr>
        <w:widowControl w:val="0"/>
        <w:ind w:firstLine="709"/>
        <w:jc w:val="both"/>
        <w:rPr>
          <w:sz w:val="28"/>
          <w:szCs w:val="28"/>
        </w:rPr>
      </w:pPr>
      <w:r w:rsidRPr="00A903EF">
        <w:rPr>
          <w:sz w:val="28"/>
          <w:szCs w:val="28"/>
        </w:rPr>
        <w:t xml:space="preserve">- </w:t>
      </w:r>
      <w:r>
        <w:rPr>
          <w:sz w:val="28"/>
          <w:szCs w:val="28"/>
        </w:rPr>
        <w:t>проект решения</w:t>
      </w:r>
      <w:r w:rsidRPr="00A903EF">
        <w:rPr>
          <w:sz w:val="28"/>
          <w:szCs w:val="28"/>
        </w:rPr>
        <w:t xml:space="preserve"> об отказе в предоставлении </w:t>
      </w:r>
      <w:r>
        <w:rPr>
          <w:sz w:val="28"/>
          <w:szCs w:val="28"/>
        </w:rPr>
        <w:t>муниципаль</w:t>
      </w:r>
      <w:r w:rsidRPr="00A903EF">
        <w:rPr>
          <w:sz w:val="28"/>
          <w:szCs w:val="28"/>
        </w:rPr>
        <w:t>ной услуги</w:t>
      </w:r>
      <w:r>
        <w:rPr>
          <w:sz w:val="28"/>
          <w:szCs w:val="28"/>
        </w:rPr>
        <w:t>.</w:t>
      </w:r>
    </w:p>
    <w:p w:rsidR="001249CD" w:rsidRPr="000D5DE4" w:rsidRDefault="001249CD" w:rsidP="001249CD">
      <w:pPr>
        <w:widowControl w:val="0"/>
        <w:ind w:firstLine="709"/>
        <w:jc w:val="both"/>
        <w:rPr>
          <w:b/>
          <w:sz w:val="28"/>
          <w:szCs w:val="28"/>
        </w:rPr>
      </w:pPr>
      <w:r w:rsidRPr="000D5DE4">
        <w:rPr>
          <w:b/>
          <w:sz w:val="28"/>
          <w:szCs w:val="28"/>
        </w:rPr>
        <w:t>3.</w:t>
      </w:r>
      <w:r w:rsidR="000D5DE4" w:rsidRPr="000D5DE4">
        <w:rPr>
          <w:b/>
          <w:sz w:val="28"/>
          <w:szCs w:val="28"/>
        </w:rPr>
        <w:t>2</w:t>
      </w:r>
      <w:r w:rsidRPr="000D5DE4">
        <w:rPr>
          <w:b/>
          <w:sz w:val="28"/>
          <w:szCs w:val="28"/>
        </w:rPr>
        <w:t>.</w:t>
      </w:r>
      <w:r w:rsidR="000D5DE4" w:rsidRPr="000D5DE4">
        <w:rPr>
          <w:b/>
          <w:sz w:val="28"/>
          <w:szCs w:val="28"/>
        </w:rPr>
        <w:t>3</w:t>
      </w:r>
      <w:r w:rsidRPr="000D5DE4">
        <w:rPr>
          <w:b/>
          <w:sz w:val="28"/>
          <w:szCs w:val="28"/>
        </w:rPr>
        <w:t>.</w:t>
      </w:r>
      <w:r w:rsidRPr="00A903EF">
        <w:rPr>
          <w:sz w:val="28"/>
          <w:szCs w:val="28"/>
        </w:rPr>
        <w:t xml:space="preserve"> </w:t>
      </w:r>
      <w:r w:rsidRPr="000D5DE4">
        <w:rPr>
          <w:b/>
          <w:sz w:val="28"/>
          <w:szCs w:val="28"/>
        </w:rPr>
        <w:t>Принятие решения о предоставлении муниципальной услуги или об отказе в предоставлении муниципальной услуги.</w:t>
      </w:r>
    </w:p>
    <w:p w:rsidR="000D5DE4" w:rsidRDefault="001249CD" w:rsidP="001249CD">
      <w:pPr>
        <w:widowControl w:val="0"/>
        <w:ind w:firstLine="709"/>
        <w:jc w:val="both"/>
        <w:rPr>
          <w:sz w:val="28"/>
          <w:szCs w:val="28"/>
        </w:rPr>
      </w:pPr>
      <w:r w:rsidRPr="00A903EF">
        <w:rPr>
          <w:sz w:val="28"/>
          <w:szCs w:val="28"/>
        </w:rPr>
        <w:t>3.</w:t>
      </w:r>
      <w:r w:rsidR="000D5DE4">
        <w:rPr>
          <w:sz w:val="28"/>
          <w:szCs w:val="28"/>
        </w:rPr>
        <w:t>2</w:t>
      </w:r>
      <w:r w:rsidRPr="00A903EF">
        <w:rPr>
          <w:sz w:val="28"/>
          <w:szCs w:val="28"/>
        </w:rPr>
        <w:t>.</w:t>
      </w:r>
      <w:r w:rsidR="000D5DE4">
        <w:rPr>
          <w:sz w:val="28"/>
          <w:szCs w:val="28"/>
        </w:rPr>
        <w:t>3</w:t>
      </w:r>
      <w:r w:rsidRPr="00A903EF">
        <w:rPr>
          <w:sz w:val="28"/>
          <w:szCs w:val="28"/>
        </w:rPr>
        <w:t xml:space="preserve">.1. </w:t>
      </w:r>
      <w:r w:rsidRPr="00E5773D">
        <w:rPr>
          <w:sz w:val="28"/>
          <w:szCs w:val="28"/>
        </w:rPr>
        <w:t xml:space="preserve">Основание для начала административной процедуры: </w:t>
      </w:r>
    </w:p>
    <w:p w:rsidR="001249CD" w:rsidRPr="00A903EF" w:rsidRDefault="000D5DE4" w:rsidP="001249CD">
      <w:pPr>
        <w:widowControl w:val="0"/>
        <w:ind w:firstLine="709"/>
        <w:jc w:val="both"/>
        <w:rPr>
          <w:sz w:val="28"/>
          <w:szCs w:val="28"/>
        </w:rPr>
      </w:pPr>
      <w:r>
        <w:rPr>
          <w:sz w:val="28"/>
          <w:szCs w:val="28"/>
        </w:rPr>
        <w:t>П</w:t>
      </w:r>
      <w:r w:rsidR="001249CD" w:rsidRPr="00E5773D">
        <w:rPr>
          <w:sz w:val="28"/>
          <w:szCs w:val="28"/>
        </w:rPr>
        <w:t>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D5DE4" w:rsidRDefault="000D5DE4" w:rsidP="000D5DE4">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3</w:t>
      </w:r>
      <w:r w:rsidRPr="00A903EF">
        <w:rPr>
          <w:sz w:val="28"/>
          <w:szCs w:val="28"/>
        </w:rPr>
        <w:t>.</w:t>
      </w:r>
      <w:r w:rsidR="001249CD" w:rsidRPr="00A903EF">
        <w:rPr>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rsidR="001249CD" w:rsidRPr="00E5773D" w:rsidRDefault="000D5DE4" w:rsidP="000D5DE4">
      <w:pPr>
        <w:widowControl w:val="0"/>
        <w:ind w:firstLine="708"/>
        <w:jc w:val="both"/>
        <w:rPr>
          <w:sz w:val="28"/>
          <w:szCs w:val="28"/>
        </w:rPr>
      </w:pPr>
      <w:r>
        <w:rPr>
          <w:sz w:val="28"/>
          <w:szCs w:val="28"/>
        </w:rPr>
        <w:t>Р</w:t>
      </w:r>
      <w:r w:rsidR="001249CD" w:rsidRPr="00E5773D">
        <w:rPr>
          <w:sz w:val="28"/>
          <w:szCs w:val="28"/>
        </w:rPr>
        <w:t xml:space="preserve">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001249CD" w:rsidRPr="00462D0B">
        <w:rPr>
          <w:sz w:val="28"/>
          <w:szCs w:val="28"/>
        </w:rPr>
        <w:t>не более 2 рабочих дней</w:t>
      </w:r>
      <w:r w:rsidR="001249CD">
        <w:rPr>
          <w:sz w:val="28"/>
          <w:szCs w:val="28"/>
        </w:rPr>
        <w:t xml:space="preserve"> </w:t>
      </w:r>
      <w:r w:rsidR="001249CD" w:rsidRPr="001249CD">
        <w:rPr>
          <w:sz w:val="28"/>
          <w:szCs w:val="28"/>
        </w:rPr>
        <w:t xml:space="preserve">со дня </w:t>
      </w:r>
      <w:r w:rsidR="001249CD" w:rsidRPr="00E5773D">
        <w:rPr>
          <w:sz w:val="28"/>
          <w:szCs w:val="28"/>
        </w:rPr>
        <w:t>окончания второй административной процедуры.</w:t>
      </w:r>
    </w:p>
    <w:p w:rsidR="001249CD" w:rsidRPr="00A903EF" w:rsidRDefault="000D5DE4" w:rsidP="001249CD">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3</w:t>
      </w:r>
      <w:r w:rsidRPr="00A903EF">
        <w:rPr>
          <w:sz w:val="28"/>
          <w:szCs w:val="28"/>
        </w:rPr>
        <w:t>.</w:t>
      </w:r>
      <w:r>
        <w:rPr>
          <w:sz w:val="28"/>
          <w:szCs w:val="28"/>
        </w:rPr>
        <w:t xml:space="preserve"> </w:t>
      </w:r>
      <w:r w:rsidR="001249CD" w:rsidRPr="00A903EF">
        <w:rPr>
          <w:sz w:val="28"/>
          <w:szCs w:val="28"/>
        </w:rPr>
        <w:t xml:space="preserve">3. Лицо, ответственное за выполнение административной процедуры: </w:t>
      </w:r>
      <w:r w:rsidR="001249CD" w:rsidRPr="00C130B0">
        <w:rPr>
          <w:sz w:val="28"/>
          <w:szCs w:val="28"/>
        </w:rPr>
        <w:t>глава</w:t>
      </w:r>
      <w:r w:rsidR="001249CD">
        <w:rPr>
          <w:sz w:val="28"/>
          <w:szCs w:val="28"/>
        </w:rPr>
        <w:t xml:space="preserve"> Администрации.</w:t>
      </w:r>
    </w:p>
    <w:p w:rsidR="000D5DE4" w:rsidRDefault="000D5DE4" w:rsidP="001249CD">
      <w:pPr>
        <w:widowControl w:val="0"/>
        <w:ind w:firstLine="709"/>
        <w:jc w:val="both"/>
        <w:rPr>
          <w:sz w:val="28"/>
          <w:szCs w:val="28"/>
        </w:rPr>
      </w:pPr>
      <w:r w:rsidRPr="00A903EF">
        <w:rPr>
          <w:sz w:val="28"/>
          <w:szCs w:val="28"/>
        </w:rPr>
        <w:t>3.</w:t>
      </w:r>
      <w:r>
        <w:rPr>
          <w:sz w:val="28"/>
          <w:szCs w:val="28"/>
        </w:rPr>
        <w:t>2</w:t>
      </w:r>
      <w:r w:rsidRPr="00A903EF">
        <w:rPr>
          <w:sz w:val="28"/>
          <w:szCs w:val="28"/>
        </w:rPr>
        <w:t>.</w:t>
      </w:r>
      <w:r>
        <w:rPr>
          <w:sz w:val="28"/>
          <w:szCs w:val="28"/>
        </w:rPr>
        <w:t>3</w:t>
      </w:r>
      <w:r w:rsidRPr="00A903EF">
        <w:rPr>
          <w:sz w:val="28"/>
          <w:szCs w:val="28"/>
        </w:rPr>
        <w:t>.</w:t>
      </w:r>
      <w:r w:rsidR="001249CD" w:rsidRPr="00A903EF">
        <w:rPr>
          <w:sz w:val="28"/>
          <w:szCs w:val="28"/>
        </w:rPr>
        <w:t>4. Критери</w:t>
      </w:r>
      <w:r w:rsidR="001249CD">
        <w:rPr>
          <w:sz w:val="28"/>
          <w:szCs w:val="28"/>
        </w:rPr>
        <w:t>и</w:t>
      </w:r>
      <w:r w:rsidR="001249CD" w:rsidRPr="00A903EF">
        <w:rPr>
          <w:sz w:val="28"/>
          <w:szCs w:val="28"/>
        </w:rPr>
        <w:t xml:space="preserve"> принятия решения</w:t>
      </w:r>
      <w:r w:rsidR="001249CD">
        <w:rPr>
          <w:sz w:val="28"/>
          <w:szCs w:val="28"/>
        </w:rPr>
        <w:t xml:space="preserve">: </w:t>
      </w:r>
    </w:p>
    <w:p w:rsidR="001249CD" w:rsidRPr="00A903EF" w:rsidRDefault="000D5DE4" w:rsidP="001249CD">
      <w:pPr>
        <w:widowControl w:val="0"/>
        <w:ind w:firstLine="709"/>
        <w:jc w:val="both"/>
        <w:rPr>
          <w:sz w:val="28"/>
          <w:szCs w:val="28"/>
        </w:rPr>
      </w:pPr>
      <w:r>
        <w:rPr>
          <w:sz w:val="28"/>
          <w:szCs w:val="28"/>
        </w:rPr>
        <w:t>С</w:t>
      </w:r>
      <w:r w:rsidR="001249CD" w:rsidRPr="00A903EF">
        <w:rPr>
          <w:sz w:val="28"/>
          <w:szCs w:val="28"/>
        </w:rPr>
        <w:t xml:space="preserve">оответствие </w:t>
      </w:r>
      <w:r w:rsidR="001249CD">
        <w:rPr>
          <w:sz w:val="28"/>
          <w:szCs w:val="28"/>
        </w:rPr>
        <w:t xml:space="preserve">заявления и документов </w:t>
      </w:r>
      <w:r w:rsidR="001249CD" w:rsidRPr="00A903EF">
        <w:rPr>
          <w:sz w:val="28"/>
          <w:szCs w:val="28"/>
        </w:rPr>
        <w:t xml:space="preserve">требованиям действующего законодательства, </w:t>
      </w:r>
      <w:r w:rsidR="001249CD" w:rsidRPr="002B3010">
        <w:rPr>
          <w:sz w:val="28"/>
          <w:szCs w:val="28"/>
        </w:rPr>
        <w:t>наличие</w:t>
      </w:r>
      <w:r>
        <w:rPr>
          <w:sz w:val="28"/>
          <w:szCs w:val="28"/>
        </w:rPr>
        <w:t xml:space="preserve"> </w:t>
      </w:r>
      <w:r w:rsidR="001249CD" w:rsidRPr="002B3010">
        <w:rPr>
          <w:sz w:val="28"/>
          <w:szCs w:val="28"/>
        </w:rPr>
        <w:t>/</w:t>
      </w:r>
      <w:r>
        <w:rPr>
          <w:sz w:val="28"/>
          <w:szCs w:val="28"/>
        </w:rPr>
        <w:t xml:space="preserve"> </w:t>
      </w:r>
      <w:r w:rsidR="001249CD" w:rsidRPr="002B3010">
        <w:rPr>
          <w:sz w:val="28"/>
          <w:szCs w:val="28"/>
        </w:rPr>
        <w:t>отсутствие у заявителя права на</w:t>
      </w:r>
      <w:r w:rsidR="001249CD">
        <w:rPr>
          <w:sz w:val="28"/>
          <w:szCs w:val="28"/>
        </w:rPr>
        <w:t xml:space="preserve"> получение муниципальной услуги</w:t>
      </w:r>
      <w:r w:rsidR="001249CD" w:rsidRPr="00A903EF">
        <w:rPr>
          <w:sz w:val="28"/>
          <w:szCs w:val="28"/>
        </w:rPr>
        <w:t>.</w:t>
      </w:r>
    </w:p>
    <w:p w:rsidR="000D5DE4" w:rsidRDefault="000D5DE4" w:rsidP="001249CD">
      <w:pPr>
        <w:widowControl w:val="0"/>
        <w:ind w:firstLine="709"/>
        <w:jc w:val="both"/>
        <w:rPr>
          <w:sz w:val="28"/>
          <w:szCs w:val="28"/>
        </w:rPr>
      </w:pPr>
      <w:r w:rsidRPr="00A903EF">
        <w:rPr>
          <w:sz w:val="28"/>
          <w:szCs w:val="28"/>
        </w:rPr>
        <w:t>3.</w:t>
      </w:r>
      <w:r>
        <w:rPr>
          <w:sz w:val="28"/>
          <w:szCs w:val="28"/>
        </w:rPr>
        <w:t>2</w:t>
      </w:r>
      <w:r w:rsidRPr="00A903EF">
        <w:rPr>
          <w:sz w:val="28"/>
          <w:szCs w:val="28"/>
        </w:rPr>
        <w:t>.</w:t>
      </w:r>
      <w:r>
        <w:rPr>
          <w:sz w:val="28"/>
          <w:szCs w:val="28"/>
        </w:rPr>
        <w:t>3</w:t>
      </w:r>
      <w:r w:rsidRPr="00A903EF">
        <w:rPr>
          <w:sz w:val="28"/>
          <w:szCs w:val="28"/>
        </w:rPr>
        <w:t>.</w:t>
      </w:r>
      <w:r w:rsidR="001249CD" w:rsidRPr="00A903EF">
        <w:rPr>
          <w:sz w:val="28"/>
          <w:szCs w:val="28"/>
        </w:rPr>
        <w:t xml:space="preserve">5. Результат выполнения административной процедуры: </w:t>
      </w:r>
    </w:p>
    <w:p w:rsidR="001249CD" w:rsidRPr="00A903EF" w:rsidRDefault="000D5DE4" w:rsidP="001249CD">
      <w:pPr>
        <w:widowControl w:val="0"/>
        <w:ind w:firstLine="709"/>
        <w:jc w:val="both"/>
        <w:rPr>
          <w:sz w:val="28"/>
          <w:szCs w:val="28"/>
        </w:rPr>
      </w:pPr>
      <w:r>
        <w:rPr>
          <w:sz w:val="28"/>
          <w:szCs w:val="28"/>
        </w:rPr>
        <w:t>П</w:t>
      </w:r>
      <w:r w:rsidR="001249CD" w:rsidRPr="00A903EF">
        <w:rPr>
          <w:sz w:val="28"/>
          <w:szCs w:val="28"/>
        </w:rPr>
        <w:t xml:space="preserve">одписание и регистрация </w:t>
      </w:r>
      <w:r w:rsidR="001249CD" w:rsidRPr="001249CD">
        <w:rPr>
          <w:sz w:val="28"/>
          <w:szCs w:val="28"/>
        </w:rPr>
        <w:t>решения</w:t>
      </w:r>
      <w:r w:rsidR="001249CD">
        <w:rPr>
          <w:sz w:val="28"/>
          <w:szCs w:val="28"/>
        </w:rPr>
        <w:t xml:space="preserve"> Администрации </w:t>
      </w:r>
      <w:r w:rsidR="001249CD" w:rsidRPr="00A903EF">
        <w:rPr>
          <w:sz w:val="28"/>
          <w:szCs w:val="28"/>
        </w:rPr>
        <w:t xml:space="preserve">о заключении </w:t>
      </w:r>
      <w:r w:rsidR="001249CD">
        <w:rPr>
          <w:sz w:val="28"/>
          <w:szCs w:val="28"/>
        </w:rPr>
        <w:t>д</w:t>
      </w:r>
      <w:r w:rsidR="001249CD" w:rsidRPr="00A903EF">
        <w:rPr>
          <w:sz w:val="28"/>
          <w:szCs w:val="28"/>
        </w:rPr>
        <w:t>оговора</w:t>
      </w:r>
      <w:r w:rsidR="0032256E">
        <w:rPr>
          <w:sz w:val="28"/>
          <w:szCs w:val="28"/>
        </w:rPr>
        <w:t xml:space="preserve"> </w:t>
      </w:r>
      <w:r w:rsidR="001249CD" w:rsidRPr="00E0437D">
        <w:rPr>
          <w:sz w:val="28"/>
          <w:szCs w:val="28"/>
        </w:rPr>
        <w:t>(приложение 2 к административному регламенту)</w:t>
      </w:r>
      <w:r w:rsidR="001249CD" w:rsidRPr="00A903EF">
        <w:rPr>
          <w:sz w:val="28"/>
          <w:szCs w:val="28"/>
        </w:rPr>
        <w:t xml:space="preserve"> либо подписание </w:t>
      </w:r>
      <w:r w:rsidR="001249CD">
        <w:rPr>
          <w:sz w:val="28"/>
          <w:szCs w:val="28"/>
        </w:rPr>
        <w:t>решения</w:t>
      </w:r>
      <w:r w:rsidR="001249CD" w:rsidRPr="00A903EF">
        <w:rPr>
          <w:sz w:val="28"/>
          <w:szCs w:val="28"/>
        </w:rPr>
        <w:t xml:space="preserve"> об отказе в предоставлении </w:t>
      </w:r>
      <w:r w:rsidR="001249CD">
        <w:rPr>
          <w:sz w:val="28"/>
          <w:szCs w:val="28"/>
        </w:rPr>
        <w:t>муниципаль</w:t>
      </w:r>
      <w:r w:rsidR="001249CD" w:rsidRPr="00A903EF">
        <w:rPr>
          <w:sz w:val="28"/>
          <w:szCs w:val="28"/>
        </w:rPr>
        <w:t>ной услуги</w:t>
      </w:r>
      <w:r w:rsidR="001249CD">
        <w:rPr>
          <w:sz w:val="28"/>
          <w:szCs w:val="28"/>
        </w:rPr>
        <w:t xml:space="preserve"> (приложение 3 к административному регламенту)</w:t>
      </w:r>
      <w:r w:rsidR="001249CD" w:rsidRPr="00A903EF">
        <w:rPr>
          <w:sz w:val="28"/>
          <w:szCs w:val="28"/>
        </w:rPr>
        <w:t>.</w:t>
      </w:r>
    </w:p>
    <w:p w:rsidR="001249CD" w:rsidRPr="00FD1E88" w:rsidRDefault="001249CD" w:rsidP="001249CD">
      <w:pPr>
        <w:ind w:firstLine="709"/>
        <w:contextualSpacing/>
        <w:jc w:val="both"/>
        <w:rPr>
          <w:b/>
          <w:sz w:val="28"/>
          <w:szCs w:val="28"/>
        </w:rPr>
      </w:pPr>
      <w:r w:rsidRPr="00FD1E88">
        <w:rPr>
          <w:b/>
          <w:sz w:val="28"/>
          <w:szCs w:val="28"/>
        </w:rPr>
        <w:t>3.</w:t>
      </w:r>
      <w:r w:rsidR="00FD1E88">
        <w:rPr>
          <w:b/>
          <w:sz w:val="28"/>
          <w:szCs w:val="28"/>
        </w:rPr>
        <w:t>2</w:t>
      </w:r>
      <w:r w:rsidRPr="00FD1E88">
        <w:rPr>
          <w:b/>
          <w:sz w:val="28"/>
          <w:szCs w:val="28"/>
        </w:rPr>
        <w:t>.</w:t>
      </w:r>
      <w:r w:rsidR="00FD1E88">
        <w:rPr>
          <w:b/>
          <w:sz w:val="28"/>
          <w:szCs w:val="28"/>
        </w:rPr>
        <w:t>4</w:t>
      </w:r>
      <w:r w:rsidRPr="00FD1E88">
        <w:rPr>
          <w:b/>
          <w:sz w:val="28"/>
          <w:szCs w:val="28"/>
        </w:rPr>
        <w:t>. Подготовка и подписание 2-х экземпляров проекта договора о передаче муниципального имущества МО Сертолово.</w:t>
      </w:r>
    </w:p>
    <w:p w:rsidR="00FD1E88" w:rsidRDefault="001249CD" w:rsidP="001249CD">
      <w:pPr>
        <w:ind w:firstLine="709"/>
        <w:contextualSpacing/>
        <w:jc w:val="both"/>
        <w:rPr>
          <w:sz w:val="28"/>
          <w:szCs w:val="28"/>
        </w:rPr>
      </w:pPr>
      <w:r w:rsidRPr="00A903EF">
        <w:rPr>
          <w:sz w:val="28"/>
          <w:szCs w:val="28"/>
        </w:rPr>
        <w:t>3.</w:t>
      </w:r>
      <w:r w:rsidR="00FD1E88">
        <w:rPr>
          <w:sz w:val="28"/>
          <w:szCs w:val="28"/>
        </w:rPr>
        <w:t>2</w:t>
      </w:r>
      <w:r w:rsidRPr="00A903EF">
        <w:rPr>
          <w:sz w:val="28"/>
          <w:szCs w:val="28"/>
        </w:rPr>
        <w:t>.</w:t>
      </w:r>
      <w:r w:rsidR="00FD1E88">
        <w:rPr>
          <w:sz w:val="28"/>
          <w:szCs w:val="28"/>
        </w:rPr>
        <w:t>4</w:t>
      </w:r>
      <w:r w:rsidRPr="00A903EF">
        <w:rPr>
          <w:sz w:val="28"/>
          <w:szCs w:val="28"/>
        </w:rPr>
        <w:t xml:space="preserve">.1. Основание для начала административной процедуры: </w:t>
      </w:r>
    </w:p>
    <w:p w:rsidR="001249CD" w:rsidRPr="00A903EF" w:rsidRDefault="00FD1E88" w:rsidP="001249CD">
      <w:pPr>
        <w:ind w:firstLine="709"/>
        <w:contextualSpacing/>
        <w:jc w:val="both"/>
        <w:rPr>
          <w:sz w:val="28"/>
          <w:szCs w:val="28"/>
        </w:rPr>
      </w:pPr>
      <w:r>
        <w:rPr>
          <w:sz w:val="28"/>
          <w:szCs w:val="28"/>
        </w:rPr>
        <w:t>И</w:t>
      </w:r>
      <w:r w:rsidR="001249CD" w:rsidRPr="00A903EF">
        <w:rPr>
          <w:sz w:val="28"/>
          <w:szCs w:val="28"/>
        </w:rPr>
        <w:t xml:space="preserve">здание </w:t>
      </w:r>
      <w:r w:rsidR="001249CD" w:rsidRPr="001249CD">
        <w:rPr>
          <w:sz w:val="28"/>
          <w:szCs w:val="28"/>
        </w:rPr>
        <w:t>решения</w:t>
      </w:r>
      <w:r w:rsidR="001249CD">
        <w:rPr>
          <w:sz w:val="28"/>
          <w:szCs w:val="28"/>
        </w:rPr>
        <w:t xml:space="preserve"> Администрации </w:t>
      </w:r>
      <w:r w:rsidR="001249CD" w:rsidRPr="00E5773D">
        <w:rPr>
          <w:sz w:val="28"/>
          <w:szCs w:val="28"/>
        </w:rPr>
        <w:t xml:space="preserve">о заключении </w:t>
      </w:r>
      <w:r w:rsidR="001249CD">
        <w:rPr>
          <w:sz w:val="28"/>
          <w:szCs w:val="28"/>
        </w:rPr>
        <w:t>д</w:t>
      </w:r>
      <w:r w:rsidR="001249CD" w:rsidRPr="00E5773D">
        <w:rPr>
          <w:sz w:val="28"/>
          <w:szCs w:val="28"/>
        </w:rPr>
        <w:t>оговора</w:t>
      </w:r>
      <w:r w:rsidR="001249CD">
        <w:rPr>
          <w:sz w:val="28"/>
          <w:szCs w:val="28"/>
        </w:rPr>
        <w:t xml:space="preserve"> </w:t>
      </w:r>
      <w:r w:rsidR="001249CD" w:rsidRPr="001249CD">
        <w:rPr>
          <w:sz w:val="28"/>
          <w:szCs w:val="28"/>
        </w:rPr>
        <w:t>о передаче муниципального имущества МО Сертолово.</w:t>
      </w:r>
    </w:p>
    <w:p w:rsidR="00FD1E88" w:rsidRDefault="00FD1E88" w:rsidP="001249CD">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4</w:t>
      </w:r>
      <w:r w:rsidRPr="00A903EF">
        <w:rPr>
          <w:sz w:val="28"/>
          <w:szCs w:val="28"/>
        </w:rPr>
        <w:t>.</w:t>
      </w:r>
      <w:r w:rsidR="001249CD" w:rsidRPr="00A903EF">
        <w:rPr>
          <w:sz w:val="28"/>
          <w:szCs w:val="28"/>
        </w:rPr>
        <w:t>2. Содержание административного действия, продолжительность и</w:t>
      </w:r>
      <w:r w:rsidR="0068656B">
        <w:rPr>
          <w:sz w:val="28"/>
          <w:szCs w:val="28"/>
        </w:rPr>
        <w:t xml:space="preserve"> </w:t>
      </w:r>
      <w:r w:rsidR="001249CD" w:rsidRPr="00A903EF">
        <w:rPr>
          <w:sz w:val="28"/>
          <w:szCs w:val="28"/>
        </w:rPr>
        <w:t>(или) максимальный срок его выполнения:</w:t>
      </w:r>
      <w:r w:rsidR="001249CD">
        <w:rPr>
          <w:sz w:val="28"/>
          <w:szCs w:val="28"/>
        </w:rPr>
        <w:t xml:space="preserve"> </w:t>
      </w:r>
    </w:p>
    <w:p w:rsidR="001249CD" w:rsidRPr="00A903EF" w:rsidRDefault="00FD1E88" w:rsidP="001249CD">
      <w:pPr>
        <w:ind w:firstLine="709"/>
        <w:contextualSpacing/>
        <w:jc w:val="both"/>
        <w:rPr>
          <w:sz w:val="28"/>
          <w:szCs w:val="28"/>
        </w:rPr>
      </w:pPr>
      <w:r>
        <w:rPr>
          <w:sz w:val="28"/>
          <w:szCs w:val="28"/>
        </w:rPr>
        <w:t>П</w:t>
      </w:r>
      <w:r w:rsidR="001249CD" w:rsidRPr="004E7EAE">
        <w:rPr>
          <w:sz w:val="28"/>
          <w:szCs w:val="28"/>
        </w:rPr>
        <w:t>одготовка и подписание 2-х экземпляров проекта договора должностным лицом Администрации, ответственным за подписание</w:t>
      </w:r>
      <w:r w:rsidR="004E7EAE" w:rsidRPr="004E7EAE">
        <w:rPr>
          <w:sz w:val="28"/>
          <w:szCs w:val="28"/>
        </w:rPr>
        <w:t xml:space="preserve"> </w:t>
      </w:r>
      <w:r w:rsidR="001249CD" w:rsidRPr="004E7EAE">
        <w:rPr>
          <w:sz w:val="28"/>
          <w:szCs w:val="28"/>
        </w:rPr>
        <w:t>проекта договора,</w:t>
      </w:r>
      <w:r w:rsidR="004E7EAE" w:rsidRPr="004E7EAE">
        <w:rPr>
          <w:sz w:val="28"/>
          <w:szCs w:val="28"/>
        </w:rPr>
        <w:t xml:space="preserve"> </w:t>
      </w:r>
      <w:r w:rsidR="001249CD" w:rsidRPr="004E7EAE">
        <w:rPr>
          <w:sz w:val="28"/>
          <w:szCs w:val="28"/>
        </w:rPr>
        <w:t>в течение не более 2 рабочих дней со дня окончания третьей административной процедуры;</w:t>
      </w:r>
    </w:p>
    <w:p w:rsidR="00FD1E88" w:rsidRDefault="00FD1E88" w:rsidP="001249CD">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4</w:t>
      </w:r>
      <w:r w:rsidRPr="00A903EF">
        <w:rPr>
          <w:sz w:val="28"/>
          <w:szCs w:val="28"/>
        </w:rPr>
        <w:t>.</w:t>
      </w:r>
      <w:r w:rsidR="001249CD" w:rsidRPr="00147076">
        <w:rPr>
          <w:sz w:val="28"/>
          <w:szCs w:val="28"/>
        </w:rPr>
        <w:t>3. Лицо, ответственное за выполнение административной процедуры:</w:t>
      </w:r>
    </w:p>
    <w:p w:rsidR="001249CD" w:rsidRPr="00147076" w:rsidRDefault="00FD1E88" w:rsidP="001249CD">
      <w:pPr>
        <w:ind w:firstLine="709"/>
        <w:contextualSpacing/>
        <w:jc w:val="both"/>
        <w:rPr>
          <w:sz w:val="28"/>
          <w:szCs w:val="28"/>
        </w:rPr>
      </w:pPr>
      <w:r>
        <w:rPr>
          <w:sz w:val="28"/>
          <w:szCs w:val="28"/>
        </w:rPr>
        <w:t>Г</w:t>
      </w:r>
      <w:r w:rsidR="001249CD" w:rsidRPr="00147076">
        <w:rPr>
          <w:sz w:val="28"/>
          <w:szCs w:val="28"/>
        </w:rPr>
        <w:t xml:space="preserve">лава Администрации, </w:t>
      </w:r>
      <w:r>
        <w:rPr>
          <w:sz w:val="28"/>
          <w:szCs w:val="28"/>
        </w:rPr>
        <w:t>специалист Комитета</w:t>
      </w:r>
      <w:r w:rsidR="001249CD" w:rsidRPr="00147076">
        <w:rPr>
          <w:sz w:val="28"/>
          <w:szCs w:val="28"/>
        </w:rPr>
        <w:t xml:space="preserve">, ответственный за формирование проекта </w:t>
      </w:r>
      <w:r w:rsidR="001249CD" w:rsidRPr="004E7EAE">
        <w:rPr>
          <w:sz w:val="28"/>
          <w:szCs w:val="28"/>
        </w:rPr>
        <w:t>договора</w:t>
      </w:r>
      <w:r>
        <w:rPr>
          <w:sz w:val="28"/>
          <w:szCs w:val="28"/>
        </w:rPr>
        <w:t>, специалист Администрации, ответственный за делопроизводство</w:t>
      </w:r>
      <w:r w:rsidR="001249CD" w:rsidRPr="00147076">
        <w:rPr>
          <w:sz w:val="28"/>
          <w:szCs w:val="28"/>
        </w:rPr>
        <w:t>.</w:t>
      </w:r>
    </w:p>
    <w:p w:rsidR="00FD1E88" w:rsidRDefault="00FD1E88" w:rsidP="001249CD">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4</w:t>
      </w:r>
      <w:r w:rsidRPr="00A903EF">
        <w:rPr>
          <w:sz w:val="28"/>
          <w:szCs w:val="28"/>
        </w:rPr>
        <w:t>.</w:t>
      </w:r>
      <w:r w:rsidR="001249CD" w:rsidRPr="00147076">
        <w:rPr>
          <w:sz w:val="28"/>
          <w:szCs w:val="28"/>
        </w:rPr>
        <w:t xml:space="preserve">4. Критерии принятия решения: </w:t>
      </w:r>
    </w:p>
    <w:p w:rsidR="001249CD" w:rsidRPr="009E4207" w:rsidRDefault="00FD1E88" w:rsidP="001249CD">
      <w:pPr>
        <w:ind w:firstLine="709"/>
        <w:contextualSpacing/>
        <w:jc w:val="both"/>
        <w:rPr>
          <w:sz w:val="28"/>
          <w:szCs w:val="28"/>
        </w:rPr>
      </w:pPr>
      <w:r>
        <w:rPr>
          <w:sz w:val="28"/>
          <w:szCs w:val="28"/>
        </w:rPr>
        <w:t>И</w:t>
      </w:r>
      <w:r w:rsidR="001249CD" w:rsidRPr="004E7EAE">
        <w:rPr>
          <w:sz w:val="28"/>
          <w:szCs w:val="28"/>
        </w:rPr>
        <w:t>здание решения Администрации о заключении договора</w:t>
      </w:r>
      <w:r w:rsidR="004E7EAE" w:rsidRPr="004E7EAE">
        <w:rPr>
          <w:sz w:val="28"/>
          <w:szCs w:val="28"/>
        </w:rPr>
        <w:t xml:space="preserve"> </w:t>
      </w:r>
      <w:r w:rsidR="001249CD" w:rsidRPr="004E7EAE">
        <w:rPr>
          <w:sz w:val="28"/>
          <w:szCs w:val="28"/>
        </w:rPr>
        <w:t>о передаче муниципального имущества, соответствие проекта договора требованиям действующего законодательства.</w:t>
      </w:r>
    </w:p>
    <w:p w:rsidR="00FD1E88" w:rsidRDefault="00FD1E88" w:rsidP="001249CD">
      <w:pPr>
        <w:ind w:firstLine="709"/>
        <w:contextualSpacing/>
        <w:jc w:val="both"/>
        <w:rPr>
          <w:sz w:val="28"/>
          <w:szCs w:val="28"/>
        </w:rPr>
      </w:pPr>
      <w:r w:rsidRPr="00A903EF">
        <w:rPr>
          <w:sz w:val="28"/>
          <w:szCs w:val="28"/>
        </w:rPr>
        <w:t>3.</w:t>
      </w:r>
      <w:r>
        <w:rPr>
          <w:sz w:val="28"/>
          <w:szCs w:val="28"/>
        </w:rPr>
        <w:t>2</w:t>
      </w:r>
      <w:r w:rsidRPr="00A903EF">
        <w:rPr>
          <w:sz w:val="28"/>
          <w:szCs w:val="28"/>
        </w:rPr>
        <w:t>.</w:t>
      </w:r>
      <w:r>
        <w:rPr>
          <w:sz w:val="28"/>
          <w:szCs w:val="28"/>
        </w:rPr>
        <w:t>4</w:t>
      </w:r>
      <w:r w:rsidRPr="00A903EF">
        <w:rPr>
          <w:sz w:val="28"/>
          <w:szCs w:val="28"/>
        </w:rPr>
        <w:t>.</w:t>
      </w:r>
      <w:r w:rsidR="001249CD" w:rsidRPr="00147076">
        <w:rPr>
          <w:sz w:val="28"/>
          <w:szCs w:val="28"/>
        </w:rPr>
        <w:t>5. Результат выполнения административной процедуры:</w:t>
      </w:r>
      <w:r w:rsidR="004E7EAE">
        <w:rPr>
          <w:sz w:val="28"/>
          <w:szCs w:val="28"/>
        </w:rPr>
        <w:t xml:space="preserve"> </w:t>
      </w:r>
    </w:p>
    <w:p w:rsidR="001249CD" w:rsidRPr="00147076" w:rsidRDefault="00FD1E88" w:rsidP="001249CD">
      <w:pPr>
        <w:ind w:firstLine="709"/>
        <w:contextualSpacing/>
        <w:jc w:val="both"/>
        <w:rPr>
          <w:sz w:val="28"/>
          <w:szCs w:val="28"/>
        </w:rPr>
      </w:pPr>
      <w:r>
        <w:rPr>
          <w:sz w:val="28"/>
          <w:szCs w:val="28"/>
        </w:rPr>
        <w:t>П</w:t>
      </w:r>
      <w:r w:rsidR="001249CD" w:rsidRPr="004E7EAE">
        <w:rPr>
          <w:sz w:val="28"/>
          <w:szCs w:val="28"/>
        </w:rPr>
        <w:t>одписание 2-х экземпляров проекта</w:t>
      </w:r>
      <w:r w:rsidR="001249CD">
        <w:rPr>
          <w:sz w:val="28"/>
          <w:szCs w:val="28"/>
        </w:rPr>
        <w:t xml:space="preserve"> д</w:t>
      </w:r>
      <w:r w:rsidR="001249CD" w:rsidRPr="00147076">
        <w:rPr>
          <w:sz w:val="28"/>
          <w:szCs w:val="28"/>
        </w:rPr>
        <w:t>оговор</w:t>
      </w:r>
      <w:r w:rsidR="001249CD">
        <w:rPr>
          <w:sz w:val="28"/>
          <w:szCs w:val="28"/>
        </w:rPr>
        <w:t>а</w:t>
      </w:r>
      <w:r w:rsidR="001249CD" w:rsidRPr="00147076">
        <w:rPr>
          <w:sz w:val="28"/>
          <w:szCs w:val="28"/>
        </w:rPr>
        <w:t xml:space="preserve"> о передаче муниципального имущества МО </w:t>
      </w:r>
      <w:r w:rsidR="004E7EAE">
        <w:rPr>
          <w:sz w:val="28"/>
          <w:szCs w:val="28"/>
        </w:rPr>
        <w:t>Сертолово</w:t>
      </w:r>
      <w:r w:rsidR="001249CD">
        <w:rPr>
          <w:sz w:val="28"/>
          <w:szCs w:val="28"/>
        </w:rPr>
        <w:t>.</w:t>
      </w:r>
    </w:p>
    <w:p w:rsidR="001249CD" w:rsidRPr="00D273C4" w:rsidRDefault="001249CD" w:rsidP="001249CD">
      <w:pPr>
        <w:widowControl w:val="0"/>
        <w:ind w:firstLine="709"/>
        <w:jc w:val="both"/>
        <w:rPr>
          <w:b/>
          <w:sz w:val="28"/>
          <w:szCs w:val="28"/>
        </w:rPr>
      </w:pPr>
      <w:r w:rsidRPr="00D273C4">
        <w:rPr>
          <w:b/>
          <w:sz w:val="28"/>
          <w:szCs w:val="28"/>
        </w:rPr>
        <w:t>3.</w:t>
      </w:r>
      <w:r w:rsidR="00D273C4" w:rsidRPr="00D273C4">
        <w:rPr>
          <w:b/>
          <w:sz w:val="28"/>
          <w:szCs w:val="28"/>
        </w:rPr>
        <w:t>2</w:t>
      </w:r>
      <w:r w:rsidRPr="00D273C4">
        <w:rPr>
          <w:b/>
          <w:sz w:val="28"/>
          <w:szCs w:val="28"/>
        </w:rPr>
        <w:t>.</w:t>
      </w:r>
      <w:r w:rsidR="00D273C4" w:rsidRPr="00D273C4">
        <w:rPr>
          <w:b/>
          <w:sz w:val="28"/>
          <w:szCs w:val="28"/>
        </w:rPr>
        <w:t>5</w:t>
      </w:r>
      <w:r w:rsidRPr="00D273C4">
        <w:rPr>
          <w:b/>
          <w:sz w:val="28"/>
          <w:szCs w:val="28"/>
        </w:rPr>
        <w:t>. Выдача результата</w:t>
      </w:r>
      <w:r w:rsidR="004E7EAE" w:rsidRPr="00D273C4">
        <w:rPr>
          <w:b/>
          <w:sz w:val="28"/>
          <w:szCs w:val="28"/>
        </w:rPr>
        <w:t xml:space="preserve"> </w:t>
      </w:r>
      <w:r w:rsidRPr="00D273C4">
        <w:rPr>
          <w:b/>
          <w:sz w:val="28"/>
          <w:szCs w:val="28"/>
        </w:rPr>
        <w:t>оказания муниципальной услуги.</w:t>
      </w:r>
    </w:p>
    <w:p w:rsidR="00D273C4" w:rsidRDefault="001249CD" w:rsidP="001249CD">
      <w:pPr>
        <w:ind w:firstLine="709"/>
        <w:contextualSpacing/>
        <w:jc w:val="both"/>
        <w:rPr>
          <w:sz w:val="28"/>
          <w:szCs w:val="28"/>
        </w:rPr>
      </w:pPr>
      <w:r w:rsidRPr="00147076">
        <w:rPr>
          <w:sz w:val="28"/>
          <w:szCs w:val="28"/>
        </w:rPr>
        <w:t>3.</w:t>
      </w:r>
      <w:r w:rsidR="00D273C4">
        <w:rPr>
          <w:sz w:val="28"/>
          <w:szCs w:val="28"/>
        </w:rPr>
        <w:t>2</w:t>
      </w:r>
      <w:r w:rsidRPr="00147076">
        <w:rPr>
          <w:sz w:val="28"/>
          <w:szCs w:val="28"/>
        </w:rPr>
        <w:t>.</w:t>
      </w:r>
      <w:r w:rsidR="00D273C4">
        <w:rPr>
          <w:sz w:val="28"/>
          <w:szCs w:val="28"/>
        </w:rPr>
        <w:t>5</w:t>
      </w:r>
      <w:r w:rsidRPr="00147076">
        <w:rPr>
          <w:sz w:val="28"/>
          <w:szCs w:val="28"/>
        </w:rPr>
        <w:t xml:space="preserve">.1. Основание для начала административной процедуры: </w:t>
      </w:r>
    </w:p>
    <w:p w:rsidR="001249CD" w:rsidRPr="00147076" w:rsidRDefault="00D273C4" w:rsidP="001249CD">
      <w:pPr>
        <w:ind w:firstLine="709"/>
        <w:contextualSpacing/>
        <w:jc w:val="both"/>
        <w:rPr>
          <w:sz w:val="28"/>
          <w:szCs w:val="28"/>
        </w:rPr>
      </w:pPr>
      <w:r>
        <w:rPr>
          <w:sz w:val="28"/>
          <w:szCs w:val="28"/>
        </w:rPr>
        <w:t>П</w:t>
      </w:r>
      <w:r w:rsidR="001249CD" w:rsidRPr="004E7EAE">
        <w:rPr>
          <w:sz w:val="28"/>
          <w:szCs w:val="28"/>
        </w:rPr>
        <w:t>одписание главой Администрации 2-х экземпляров проекта договора о передаче муниципального имущества</w:t>
      </w:r>
      <w:r w:rsidR="004E7EAE" w:rsidRPr="004E7EAE">
        <w:rPr>
          <w:sz w:val="28"/>
          <w:szCs w:val="28"/>
        </w:rPr>
        <w:t xml:space="preserve"> </w:t>
      </w:r>
      <w:r w:rsidR="001249CD" w:rsidRPr="004E7EAE">
        <w:rPr>
          <w:sz w:val="28"/>
          <w:szCs w:val="28"/>
        </w:rPr>
        <w:t xml:space="preserve">МО </w:t>
      </w:r>
      <w:r w:rsidR="004E7EAE" w:rsidRPr="004E7EAE">
        <w:rPr>
          <w:sz w:val="28"/>
          <w:szCs w:val="28"/>
        </w:rPr>
        <w:t>Сертолово</w:t>
      </w:r>
      <w:r w:rsidR="001249CD" w:rsidRPr="00147076">
        <w:rPr>
          <w:sz w:val="28"/>
          <w:szCs w:val="28"/>
        </w:rPr>
        <w:t xml:space="preserve"> либо решения об отказе в предоставлении муниципальной услуги.</w:t>
      </w:r>
    </w:p>
    <w:p w:rsidR="00D273C4" w:rsidRDefault="00D273C4" w:rsidP="001249CD">
      <w:pPr>
        <w:ind w:firstLine="709"/>
        <w:contextualSpacing/>
        <w:jc w:val="both"/>
        <w:rPr>
          <w:sz w:val="28"/>
          <w:szCs w:val="28"/>
        </w:rPr>
      </w:pPr>
      <w:r w:rsidRPr="00147076">
        <w:rPr>
          <w:sz w:val="28"/>
          <w:szCs w:val="28"/>
        </w:rPr>
        <w:t>3.</w:t>
      </w:r>
      <w:r>
        <w:rPr>
          <w:sz w:val="28"/>
          <w:szCs w:val="28"/>
        </w:rPr>
        <w:t>2</w:t>
      </w:r>
      <w:r w:rsidRPr="00147076">
        <w:rPr>
          <w:sz w:val="28"/>
          <w:szCs w:val="28"/>
        </w:rPr>
        <w:t>.</w:t>
      </w:r>
      <w:r>
        <w:rPr>
          <w:sz w:val="28"/>
          <w:szCs w:val="28"/>
        </w:rPr>
        <w:t>5</w:t>
      </w:r>
      <w:r w:rsidRPr="00147076">
        <w:rPr>
          <w:sz w:val="28"/>
          <w:szCs w:val="28"/>
        </w:rPr>
        <w:t>.</w:t>
      </w:r>
      <w:r w:rsidR="001249CD" w:rsidRPr="00147076">
        <w:rPr>
          <w:sz w:val="28"/>
          <w:szCs w:val="28"/>
        </w:rPr>
        <w:t>2. Содержание административного действия, продолжительность и</w:t>
      </w:r>
      <w:r w:rsidR="0032256E">
        <w:rPr>
          <w:sz w:val="28"/>
          <w:szCs w:val="28"/>
        </w:rPr>
        <w:t xml:space="preserve"> </w:t>
      </w:r>
      <w:r w:rsidR="001249CD" w:rsidRPr="00147076">
        <w:rPr>
          <w:sz w:val="28"/>
          <w:szCs w:val="28"/>
        </w:rPr>
        <w:t xml:space="preserve">(или) максимальный срок его выполнения: </w:t>
      </w:r>
    </w:p>
    <w:p w:rsidR="001249CD" w:rsidRPr="00147076" w:rsidRDefault="00D273C4" w:rsidP="001249CD">
      <w:pPr>
        <w:ind w:firstLine="709"/>
        <w:contextualSpacing/>
        <w:jc w:val="both"/>
        <w:rPr>
          <w:sz w:val="28"/>
          <w:szCs w:val="28"/>
        </w:rPr>
      </w:pPr>
      <w:r>
        <w:rPr>
          <w:sz w:val="28"/>
          <w:szCs w:val="28"/>
        </w:rPr>
        <w:t>Н</w:t>
      </w:r>
      <w:r w:rsidR="001249CD" w:rsidRPr="00147076">
        <w:rPr>
          <w:sz w:val="28"/>
          <w:szCs w:val="28"/>
        </w:rPr>
        <w:t xml:space="preserve">аправление заявителю результата предоставления муниципальной услуги способом, указанным в заявлении.  </w:t>
      </w:r>
    </w:p>
    <w:p w:rsidR="001249CD" w:rsidRPr="00A903EF" w:rsidRDefault="001249CD" w:rsidP="001249CD">
      <w:pPr>
        <w:ind w:firstLine="709"/>
        <w:contextualSpacing/>
        <w:jc w:val="both"/>
        <w:rPr>
          <w:sz w:val="28"/>
          <w:szCs w:val="28"/>
        </w:rPr>
      </w:pPr>
      <w:r w:rsidRPr="00147076">
        <w:rPr>
          <w:sz w:val="28"/>
          <w:szCs w:val="28"/>
        </w:rPr>
        <w:t>Срок административного действия составляет не более 1 рабочего дня</w:t>
      </w:r>
      <w:r w:rsidR="004E7EAE">
        <w:rPr>
          <w:sz w:val="28"/>
          <w:szCs w:val="28"/>
        </w:rPr>
        <w:t xml:space="preserve"> </w:t>
      </w:r>
      <w:r w:rsidRPr="004E7EAE">
        <w:rPr>
          <w:sz w:val="28"/>
          <w:szCs w:val="28"/>
        </w:rPr>
        <w:t>со дня окончания четвертой либо третьей, в случае принятия решения об отказе в</w:t>
      </w:r>
      <w:r w:rsidR="004E7EAE" w:rsidRPr="004E7EAE">
        <w:rPr>
          <w:sz w:val="28"/>
          <w:szCs w:val="28"/>
        </w:rPr>
        <w:t xml:space="preserve"> </w:t>
      </w:r>
      <w:r w:rsidRPr="004E7EAE">
        <w:rPr>
          <w:sz w:val="28"/>
          <w:szCs w:val="28"/>
        </w:rPr>
        <w:t>предоставлении муниципальной услуги,</w:t>
      </w:r>
      <w:r w:rsidR="004E7EAE" w:rsidRPr="004E7EAE">
        <w:rPr>
          <w:sz w:val="28"/>
          <w:szCs w:val="28"/>
        </w:rPr>
        <w:t xml:space="preserve"> </w:t>
      </w:r>
      <w:r w:rsidRPr="004E7EAE">
        <w:rPr>
          <w:sz w:val="28"/>
          <w:szCs w:val="28"/>
        </w:rPr>
        <w:t>административной процедуры.</w:t>
      </w:r>
    </w:p>
    <w:p w:rsidR="00D273C4" w:rsidRDefault="00D273C4" w:rsidP="001249CD">
      <w:pPr>
        <w:ind w:firstLine="709"/>
        <w:contextualSpacing/>
        <w:jc w:val="both"/>
        <w:rPr>
          <w:sz w:val="28"/>
          <w:szCs w:val="28"/>
        </w:rPr>
      </w:pPr>
      <w:r w:rsidRPr="00147076">
        <w:rPr>
          <w:sz w:val="28"/>
          <w:szCs w:val="28"/>
        </w:rPr>
        <w:t>3.</w:t>
      </w:r>
      <w:r>
        <w:rPr>
          <w:sz w:val="28"/>
          <w:szCs w:val="28"/>
        </w:rPr>
        <w:t>2</w:t>
      </w:r>
      <w:r w:rsidRPr="00147076">
        <w:rPr>
          <w:sz w:val="28"/>
          <w:szCs w:val="28"/>
        </w:rPr>
        <w:t>.</w:t>
      </w:r>
      <w:r>
        <w:rPr>
          <w:sz w:val="28"/>
          <w:szCs w:val="28"/>
        </w:rPr>
        <w:t>5</w:t>
      </w:r>
      <w:r w:rsidRPr="00147076">
        <w:rPr>
          <w:sz w:val="28"/>
          <w:szCs w:val="28"/>
        </w:rPr>
        <w:t>.</w:t>
      </w:r>
      <w:r w:rsidR="001249CD" w:rsidRPr="00A903EF">
        <w:rPr>
          <w:sz w:val="28"/>
          <w:szCs w:val="28"/>
        </w:rPr>
        <w:t>3. Лицо, ответственное за выполнение административной процедуры:</w:t>
      </w:r>
    </w:p>
    <w:p w:rsidR="001249CD" w:rsidRDefault="00D273C4" w:rsidP="001249CD">
      <w:pPr>
        <w:ind w:firstLine="709"/>
        <w:contextualSpacing/>
        <w:jc w:val="both"/>
        <w:rPr>
          <w:sz w:val="28"/>
          <w:szCs w:val="28"/>
        </w:rPr>
      </w:pPr>
      <w:r>
        <w:rPr>
          <w:sz w:val="28"/>
          <w:szCs w:val="28"/>
        </w:rPr>
        <w:t>Специалист Комитета</w:t>
      </w:r>
      <w:r w:rsidR="001249CD" w:rsidRPr="00FB2BCD">
        <w:rPr>
          <w:sz w:val="28"/>
          <w:szCs w:val="28"/>
        </w:rPr>
        <w:t>, ответственн</w:t>
      </w:r>
      <w:r w:rsidR="001249CD">
        <w:rPr>
          <w:sz w:val="28"/>
          <w:szCs w:val="28"/>
        </w:rPr>
        <w:t>ый</w:t>
      </w:r>
      <w:r w:rsidR="001249CD" w:rsidRPr="00FB2BCD">
        <w:rPr>
          <w:sz w:val="28"/>
          <w:szCs w:val="28"/>
        </w:rPr>
        <w:t xml:space="preserve"> за формирование проекта решения</w:t>
      </w:r>
      <w:r w:rsidR="001249CD">
        <w:rPr>
          <w:sz w:val="28"/>
          <w:szCs w:val="28"/>
        </w:rPr>
        <w:t xml:space="preserve">, </w:t>
      </w:r>
      <w:r>
        <w:rPr>
          <w:sz w:val="28"/>
          <w:szCs w:val="28"/>
        </w:rPr>
        <w:t xml:space="preserve">специалист </w:t>
      </w:r>
      <w:r w:rsidR="001249CD">
        <w:rPr>
          <w:sz w:val="28"/>
          <w:szCs w:val="28"/>
        </w:rPr>
        <w:t>Администрации</w:t>
      </w:r>
      <w:r>
        <w:rPr>
          <w:sz w:val="28"/>
          <w:szCs w:val="28"/>
        </w:rPr>
        <w:t>, ответственный за делопроизводство</w:t>
      </w:r>
      <w:r w:rsidR="001249CD">
        <w:rPr>
          <w:sz w:val="28"/>
          <w:szCs w:val="28"/>
        </w:rPr>
        <w:t>.</w:t>
      </w:r>
    </w:p>
    <w:p w:rsidR="00D273C4" w:rsidRDefault="00D273C4" w:rsidP="001249CD">
      <w:pPr>
        <w:ind w:firstLine="709"/>
        <w:contextualSpacing/>
        <w:jc w:val="both"/>
        <w:rPr>
          <w:sz w:val="28"/>
          <w:szCs w:val="28"/>
        </w:rPr>
      </w:pPr>
      <w:r w:rsidRPr="00147076">
        <w:rPr>
          <w:sz w:val="28"/>
          <w:szCs w:val="28"/>
        </w:rPr>
        <w:t>3.</w:t>
      </w:r>
      <w:r>
        <w:rPr>
          <w:sz w:val="28"/>
          <w:szCs w:val="28"/>
        </w:rPr>
        <w:t>2</w:t>
      </w:r>
      <w:r w:rsidRPr="00147076">
        <w:rPr>
          <w:sz w:val="28"/>
          <w:szCs w:val="28"/>
        </w:rPr>
        <w:t>.</w:t>
      </w:r>
      <w:r>
        <w:rPr>
          <w:sz w:val="28"/>
          <w:szCs w:val="28"/>
        </w:rPr>
        <w:t>5</w:t>
      </w:r>
      <w:r w:rsidRPr="00147076">
        <w:rPr>
          <w:sz w:val="28"/>
          <w:szCs w:val="28"/>
        </w:rPr>
        <w:t>.</w:t>
      </w:r>
      <w:r w:rsidR="001249CD" w:rsidRPr="00A903EF">
        <w:rPr>
          <w:sz w:val="28"/>
          <w:szCs w:val="28"/>
        </w:rPr>
        <w:t xml:space="preserve">4. Результат выполнения административной процедуры: </w:t>
      </w:r>
    </w:p>
    <w:p w:rsidR="001249CD" w:rsidRDefault="00D273C4" w:rsidP="00D273C4">
      <w:pPr>
        <w:ind w:firstLine="709"/>
        <w:contextualSpacing/>
        <w:jc w:val="both"/>
        <w:rPr>
          <w:sz w:val="28"/>
          <w:szCs w:val="28"/>
        </w:rPr>
      </w:pPr>
      <w:r>
        <w:rPr>
          <w:sz w:val="28"/>
          <w:szCs w:val="28"/>
        </w:rPr>
        <w:t>Н</w:t>
      </w:r>
      <w:r w:rsidR="001249CD" w:rsidRPr="00A903EF">
        <w:rPr>
          <w:sz w:val="28"/>
          <w:szCs w:val="28"/>
        </w:rPr>
        <w:t xml:space="preserve">аправление заявителю результата предоставления </w:t>
      </w:r>
      <w:r w:rsidR="001249CD">
        <w:rPr>
          <w:sz w:val="28"/>
          <w:szCs w:val="28"/>
        </w:rPr>
        <w:t>муниципаль</w:t>
      </w:r>
      <w:r w:rsidR="001249CD" w:rsidRPr="00A903EF">
        <w:rPr>
          <w:sz w:val="28"/>
          <w:szCs w:val="28"/>
        </w:rPr>
        <w:t>ной услуги способом, указанным в заявлении.</w:t>
      </w:r>
      <w:bookmarkStart w:id="11" w:name="Par396"/>
      <w:bookmarkStart w:id="12" w:name="Par413"/>
      <w:bookmarkEnd w:id="11"/>
      <w:bookmarkEnd w:id="12"/>
    </w:p>
    <w:p w:rsidR="001249CD" w:rsidRPr="00D273C4" w:rsidRDefault="001249CD" w:rsidP="001249CD">
      <w:pPr>
        <w:adjustRightInd w:val="0"/>
        <w:ind w:firstLine="709"/>
        <w:jc w:val="both"/>
        <w:outlineLvl w:val="0"/>
        <w:rPr>
          <w:b/>
          <w:sz w:val="28"/>
          <w:szCs w:val="28"/>
        </w:rPr>
      </w:pPr>
      <w:r w:rsidRPr="00D273C4">
        <w:rPr>
          <w:b/>
          <w:sz w:val="28"/>
          <w:szCs w:val="28"/>
        </w:rPr>
        <w:t>3.2. Особенности выполнения административных процедур в электронной форме</w:t>
      </w:r>
    </w:p>
    <w:p w:rsidR="001249CD" w:rsidRPr="00A729B9" w:rsidRDefault="001249CD" w:rsidP="001249CD">
      <w:pPr>
        <w:ind w:firstLine="709"/>
        <w:jc w:val="both"/>
        <w:rPr>
          <w:sz w:val="28"/>
          <w:szCs w:val="28"/>
        </w:rPr>
      </w:pPr>
      <w:r w:rsidRPr="00A729B9">
        <w:rPr>
          <w:sz w:val="28"/>
          <w:szCs w:val="28"/>
        </w:rPr>
        <w:t xml:space="preserve">3.2.1. Предоставление муниципальной услуги на ЕПГУ и ПГУ ЛО осуществляется в соответствии с </w:t>
      </w:r>
      <w:r w:rsidRPr="00522BB8">
        <w:rPr>
          <w:sz w:val="28"/>
          <w:szCs w:val="28"/>
        </w:rPr>
        <w:t xml:space="preserve">Федеральным </w:t>
      </w:r>
      <w:hyperlink r:id="rId10" w:history="1">
        <w:r w:rsidRPr="004E7EAE">
          <w:rPr>
            <w:rStyle w:val="a8"/>
            <w:color w:val="auto"/>
            <w:sz w:val="28"/>
            <w:szCs w:val="28"/>
            <w:u w:val="none"/>
          </w:rPr>
          <w:t>законом</w:t>
        </w:r>
      </w:hyperlink>
      <w:r w:rsidRPr="00522BB8">
        <w:rPr>
          <w:sz w:val="28"/>
          <w:szCs w:val="28"/>
        </w:rPr>
        <w:t xml:space="preserve"> № 210-ФЗ, Федеральным </w:t>
      </w:r>
      <w:hyperlink r:id="rId11" w:history="1">
        <w:r w:rsidRPr="003A4CBE">
          <w:rPr>
            <w:rStyle w:val="a8"/>
            <w:color w:val="auto"/>
            <w:sz w:val="28"/>
            <w:szCs w:val="28"/>
            <w:u w:val="none"/>
          </w:rPr>
          <w:t>законом</w:t>
        </w:r>
      </w:hyperlink>
      <w:r w:rsidRPr="00522BB8">
        <w:rPr>
          <w:sz w:val="28"/>
          <w:szCs w:val="28"/>
        </w:rPr>
        <w:t xml:space="preserve"> от 27.07.2006 № 149-ФЗ «Об информации, информационных технологиях и о защите информации», </w:t>
      </w:r>
      <w:hyperlink r:id="rId12" w:history="1">
        <w:r w:rsidRPr="00E8229E">
          <w:rPr>
            <w:rStyle w:val="a8"/>
            <w:color w:val="auto"/>
            <w:sz w:val="28"/>
            <w:szCs w:val="28"/>
            <w:u w:val="none"/>
          </w:rPr>
          <w:t>постановлением</w:t>
        </w:r>
      </w:hyperlink>
      <w:r w:rsidRPr="00E8229E">
        <w:rPr>
          <w:sz w:val="28"/>
          <w:szCs w:val="28"/>
        </w:rPr>
        <w:t xml:space="preserve"> </w:t>
      </w:r>
      <w:r w:rsidRPr="00522BB8">
        <w:rPr>
          <w:sz w:val="28"/>
          <w:szCs w:val="28"/>
        </w:rPr>
        <w:t xml:space="preserve">Правительства Российской Федерации от 25.06.2012 № 634 «О видах </w:t>
      </w:r>
      <w:r w:rsidRPr="00A729B9">
        <w:rPr>
          <w:sz w:val="28"/>
          <w:szCs w:val="28"/>
        </w:rPr>
        <w:t>электронной подписи, использование которых допускается при обращении за получением государственных и муниципальных услуг».</w:t>
      </w:r>
    </w:p>
    <w:p w:rsidR="001249CD" w:rsidRDefault="001249CD" w:rsidP="001249CD">
      <w:pPr>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rPr>
        <w:t>ии и ау</w:t>
      </w:r>
      <w:proofErr w:type="gramEnd"/>
      <w:r>
        <w:rPr>
          <w:sz w:val="28"/>
          <w:szCs w:val="28"/>
        </w:rPr>
        <w:t>тентификации (далее – ЕСИА).</w:t>
      </w:r>
    </w:p>
    <w:p w:rsidR="001249CD" w:rsidRDefault="001249CD" w:rsidP="001249CD">
      <w:pPr>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1249CD" w:rsidRDefault="001249CD" w:rsidP="001249CD">
      <w:pPr>
        <w:ind w:firstLine="709"/>
        <w:jc w:val="both"/>
        <w:rPr>
          <w:sz w:val="28"/>
          <w:szCs w:val="28"/>
        </w:rPr>
      </w:pPr>
      <w:r>
        <w:rPr>
          <w:sz w:val="28"/>
          <w:szCs w:val="28"/>
        </w:rPr>
        <w:t>без личной явки на прием в Администрацию.</w:t>
      </w:r>
    </w:p>
    <w:p w:rsidR="001249CD" w:rsidRDefault="001249CD" w:rsidP="001249CD">
      <w:pPr>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1249CD" w:rsidRDefault="001249CD" w:rsidP="001249CD">
      <w:pPr>
        <w:ind w:firstLine="709"/>
        <w:jc w:val="both"/>
        <w:rPr>
          <w:sz w:val="28"/>
          <w:szCs w:val="28"/>
        </w:rPr>
      </w:pPr>
      <w:r>
        <w:rPr>
          <w:sz w:val="28"/>
          <w:szCs w:val="28"/>
        </w:rPr>
        <w:t>пройти идентификацию и аутентификацию в ЕСИА;</w:t>
      </w:r>
    </w:p>
    <w:p w:rsidR="001249CD" w:rsidRPr="00A729B9" w:rsidRDefault="001249CD" w:rsidP="001249CD">
      <w:pPr>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rsidR="001249CD" w:rsidRPr="00A729B9" w:rsidRDefault="001249CD" w:rsidP="001249CD">
      <w:pPr>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49CD" w:rsidRDefault="001249CD" w:rsidP="001249CD">
      <w:pPr>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w:t>
      </w:r>
      <w:proofErr w:type="spellStart"/>
      <w:r w:rsidRPr="00A729B9">
        <w:rPr>
          <w:sz w:val="28"/>
          <w:szCs w:val="28"/>
        </w:rPr>
        <w:t>Межвед</w:t>
      </w:r>
      <w:proofErr w:type="spellEnd"/>
      <w:r w:rsidRPr="00A729B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249CD" w:rsidRDefault="001249CD" w:rsidP="001249CD">
      <w:pPr>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249CD" w:rsidRDefault="001249CD" w:rsidP="001249CD">
      <w:pPr>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249CD" w:rsidRDefault="001249CD" w:rsidP="001249CD">
      <w:pPr>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rsidR="001249CD" w:rsidRDefault="001249CD" w:rsidP="001249CD">
      <w:pPr>
        <w:ind w:firstLine="709"/>
        <w:jc w:val="both"/>
        <w:rPr>
          <w:sz w:val="28"/>
          <w:szCs w:val="28"/>
        </w:rPr>
      </w:pPr>
      <w:r>
        <w:rPr>
          <w:sz w:val="28"/>
          <w:szCs w:val="28"/>
        </w:rPr>
        <w:t>- уведомляет заявителя о принятом решении с помощью указанных в заявлении сре</w:t>
      </w:r>
      <w:proofErr w:type="gramStart"/>
      <w:r>
        <w:rPr>
          <w:sz w:val="28"/>
          <w:szCs w:val="28"/>
        </w:rPr>
        <w:t>дств св</w:t>
      </w:r>
      <w:proofErr w:type="gramEnd"/>
      <w:r>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49CD" w:rsidRDefault="001249CD" w:rsidP="001249CD">
      <w:pPr>
        <w:ind w:firstLine="709"/>
        <w:jc w:val="both"/>
        <w:rPr>
          <w:sz w:val="28"/>
          <w:szCs w:val="28"/>
        </w:rPr>
      </w:pPr>
      <w:r>
        <w:rPr>
          <w:sz w:val="28"/>
          <w:szCs w:val="28"/>
        </w:rPr>
        <w:t xml:space="preserve">3.2.7. В случае поступления всех документов, указанных </w:t>
      </w:r>
      <w:r w:rsidRPr="00522BB8">
        <w:rPr>
          <w:sz w:val="28"/>
          <w:szCs w:val="28"/>
        </w:rPr>
        <w:t xml:space="preserve">в </w:t>
      </w:r>
      <w:hyperlink w:anchor="P99" w:history="1">
        <w:r w:rsidRPr="0091377D">
          <w:rPr>
            <w:rStyle w:val="a8"/>
            <w:color w:val="auto"/>
            <w:sz w:val="28"/>
            <w:szCs w:val="28"/>
            <w:u w:val="none"/>
          </w:rPr>
          <w:t>п.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49CD" w:rsidRDefault="001249CD" w:rsidP="001249CD">
      <w:pPr>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49CD" w:rsidRDefault="001249CD" w:rsidP="001249CD">
      <w:pPr>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249CD" w:rsidRPr="0091377D" w:rsidRDefault="001249CD" w:rsidP="0091377D">
      <w:pPr>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9CD" w:rsidRPr="00522BB8" w:rsidRDefault="001249CD" w:rsidP="001249CD">
      <w:pPr>
        <w:widowControl w:val="0"/>
        <w:ind w:firstLine="709"/>
        <w:jc w:val="both"/>
        <w:rPr>
          <w:sz w:val="28"/>
          <w:szCs w:val="28"/>
        </w:rPr>
      </w:pPr>
      <w:r w:rsidRPr="00522BB8">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249CD" w:rsidRPr="00522BB8" w:rsidRDefault="001249CD" w:rsidP="001249CD">
      <w:pPr>
        <w:widowControl w:val="0"/>
        <w:ind w:firstLine="709"/>
        <w:jc w:val="both"/>
        <w:rPr>
          <w:sz w:val="28"/>
          <w:szCs w:val="28"/>
        </w:rPr>
      </w:pPr>
      <w:r w:rsidRPr="00522BB8">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22BB8">
        <w:rPr>
          <w:sz w:val="28"/>
          <w:szCs w:val="28"/>
        </w:rPr>
        <w:t>и(</w:t>
      </w:r>
      <w:proofErr w:type="gramEnd"/>
      <w:r w:rsidRPr="00522BB8">
        <w:rPr>
          <w:sz w:val="28"/>
          <w:szCs w:val="28"/>
        </w:rPr>
        <w:t xml:space="preserve">или) ошибок с изложением сути допущенных опечаток </w:t>
      </w:r>
      <w:proofErr w:type="gramStart"/>
      <w:r w:rsidRPr="00522BB8">
        <w:rPr>
          <w:sz w:val="28"/>
          <w:szCs w:val="28"/>
        </w:rPr>
        <w:t>и(</w:t>
      </w:r>
      <w:proofErr w:type="gramEnd"/>
      <w:r w:rsidRPr="00522BB8">
        <w:rPr>
          <w:sz w:val="28"/>
          <w:szCs w:val="28"/>
        </w:rPr>
        <w:t>или) ошибок и приложением копии документа, содержащего опечатки и(или) ошибки.</w:t>
      </w:r>
    </w:p>
    <w:p w:rsidR="001249CD" w:rsidRPr="00643100" w:rsidRDefault="001249CD" w:rsidP="001249CD">
      <w:pPr>
        <w:widowControl w:val="0"/>
        <w:ind w:firstLine="709"/>
        <w:jc w:val="both"/>
        <w:rPr>
          <w:sz w:val="28"/>
          <w:szCs w:val="28"/>
        </w:rPr>
      </w:pPr>
      <w:r w:rsidRPr="00522BB8">
        <w:rPr>
          <w:sz w:val="28"/>
          <w:szCs w:val="28"/>
        </w:rPr>
        <w:t xml:space="preserve">3.3.2. </w:t>
      </w:r>
      <w:proofErr w:type="gramStart"/>
      <w:r w:rsidRPr="00522BB8">
        <w:rPr>
          <w:sz w:val="28"/>
          <w:szCs w:val="28"/>
        </w:rPr>
        <w:t xml:space="preserve">В течение </w:t>
      </w:r>
      <w:r w:rsidRPr="0091377D">
        <w:rPr>
          <w:sz w:val="28"/>
          <w:szCs w:val="28"/>
        </w:rPr>
        <w:t>3 (трех</w:t>
      </w:r>
      <w:r>
        <w:rPr>
          <w:sz w:val="28"/>
          <w:szCs w:val="28"/>
        </w:rPr>
        <w:t>)</w:t>
      </w:r>
      <w:r w:rsidRPr="00522BB8">
        <w:rPr>
          <w:sz w:val="28"/>
          <w:szCs w:val="28"/>
        </w:rPr>
        <w:t xml:space="preserve"> рабочих дней со дня регистрации заявления об исправлении опечаток и</w:t>
      </w:r>
      <w:r w:rsidR="0091377D">
        <w:rPr>
          <w:sz w:val="28"/>
          <w:szCs w:val="28"/>
        </w:rPr>
        <w:t xml:space="preserve"> </w:t>
      </w:r>
      <w:r w:rsidRPr="00522BB8">
        <w:rPr>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22BB8">
        <w:rPr>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91377D">
        <w:rPr>
          <w:sz w:val="28"/>
          <w:szCs w:val="28"/>
        </w:rPr>
        <w:t xml:space="preserve"> </w:t>
      </w:r>
      <w:r w:rsidRPr="00522BB8">
        <w:rPr>
          <w:sz w:val="28"/>
          <w:szCs w:val="28"/>
        </w:rPr>
        <w:t>(или) ошибок.</w:t>
      </w:r>
    </w:p>
    <w:p w:rsidR="001249CD" w:rsidRPr="00B832BD" w:rsidRDefault="001249CD" w:rsidP="001249CD">
      <w:pPr>
        <w:widowControl w:val="0"/>
        <w:ind w:firstLine="540"/>
        <w:jc w:val="both"/>
        <w:rPr>
          <w:sz w:val="28"/>
          <w:szCs w:val="28"/>
        </w:rPr>
      </w:pPr>
    </w:p>
    <w:p w:rsidR="001249CD" w:rsidRPr="000404CA" w:rsidRDefault="001249CD" w:rsidP="00D273C4">
      <w:pPr>
        <w:widowControl w:val="0"/>
        <w:jc w:val="center"/>
        <w:rPr>
          <w:b/>
          <w:sz w:val="28"/>
          <w:szCs w:val="28"/>
        </w:rPr>
      </w:pPr>
      <w:r w:rsidRPr="000404CA">
        <w:rPr>
          <w:b/>
          <w:sz w:val="28"/>
          <w:szCs w:val="28"/>
        </w:rPr>
        <w:t xml:space="preserve">4. Формы </w:t>
      </w:r>
      <w:proofErr w:type="gramStart"/>
      <w:r w:rsidRPr="000404CA">
        <w:rPr>
          <w:b/>
          <w:sz w:val="28"/>
          <w:szCs w:val="28"/>
        </w:rPr>
        <w:t>контроля за</w:t>
      </w:r>
      <w:proofErr w:type="gramEnd"/>
      <w:r w:rsidRPr="000404CA">
        <w:rPr>
          <w:b/>
          <w:sz w:val="28"/>
          <w:szCs w:val="28"/>
        </w:rPr>
        <w:t xml:space="preserve"> исполнением административного регламента</w:t>
      </w:r>
    </w:p>
    <w:p w:rsidR="001249CD" w:rsidRPr="00B832BD" w:rsidRDefault="001249CD" w:rsidP="00D273C4">
      <w:pPr>
        <w:widowControl w:val="0"/>
        <w:ind w:firstLine="567"/>
        <w:jc w:val="both"/>
        <w:rPr>
          <w:sz w:val="28"/>
          <w:szCs w:val="28"/>
        </w:rPr>
      </w:pPr>
      <w:r w:rsidRPr="00B832BD">
        <w:rPr>
          <w:sz w:val="28"/>
          <w:szCs w:val="28"/>
        </w:rPr>
        <w:t xml:space="preserve">4.1. Порядок осуществления текущего </w:t>
      </w:r>
      <w:proofErr w:type="gramStart"/>
      <w:r w:rsidRPr="00B832BD">
        <w:rPr>
          <w:sz w:val="28"/>
          <w:szCs w:val="28"/>
        </w:rPr>
        <w:t>контроля за</w:t>
      </w:r>
      <w:proofErr w:type="gramEnd"/>
      <w:r w:rsidRPr="00B832BD">
        <w:rPr>
          <w:sz w:val="28"/>
          <w:szCs w:val="28"/>
        </w:rPr>
        <w:t xml:space="preserve"> соблюдением и исполнением ответственными должностными лицами положений </w:t>
      </w:r>
      <w:r>
        <w:rPr>
          <w:sz w:val="28"/>
          <w:szCs w:val="28"/>
        </w:rPr>
        <w:t xml:space="preserve">административного </w:t>
      </w:r>
      <w:r w:rsidRPr="00B832BD">
        <w:rPr>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49CD" w:rsidRPr="00B832BD" w:rsidRDefault="001249CD" w:rsidP="001249CD">
      <w:pPr>
        <w:widowControl w:val="0"/>
        <w:ind w:firstLine="709"/>
        <w:jc w:val="both"/>
        <w:rPr>
          <w:sz w:val="28"/>
          <w:szCs w:val="28"/>
        </w:rPr>
      </w:pPr>
      <w:proofErr w:type="gramStart"/>
      <w:r w:rsidRPr="00B832BD">
        <w:rPr>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sz w:val="28"/>
          <w:szCs w:val="28"/>
        </w:rPr>
        <w:t xml:space="preserve">административным </w:t>
      </w:r>
      <w:r w:rsidRPr="00B832BD">
        <w:rPr>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sz w:val="28"/>
          <w:szCs w:val="28"/>
        </w:rPr>
        <w:t>административного регламента</w:t>
      </w:r>
      <w:r w:rsidRPr="00B832BD">
        <w:rPr>
          <w:sz w:val="28"/>
          <w:szCs w:val="28"/>
        </w:rPr>
        <w:t>, иных нормативных правовых актов.</w:t>
      </w:r>
      <w:proofErr w:type="gramEnd"/>
    </w:p>
    <w:p w:rsidR="001249CD" w:rsidRPr="00B832BD" w:rsidRDefault="001249CD" w:rsidP="001249CD">
      <w:pPr>
        <w:widowControl w:val="0"/>
        <w:ind w:firstLine="709"/>
        <w:jc w:val="both"/>
        <w:rPr>
          <w:sz w:val="28"/>
          <w:szCs w:val="28"/>
        </w:rPr>
      </w:pPr>
      <w:r w:rsidRPr="00B832BD">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249CD" w:rsidRPr="00B832BD" w:rsidRDefault="001249CD" w:rsidP="001249CD">
      <w:pPr>
        <w:widowControl w:val="0"/>
        <w:ind w:firstLine="709"/>
        <w:jc w:val="both"/>
        <w:rPr>
          <w:sz w:val="28"/>
          <w:szCs w:val="28"/>
        </w:rPr>
      </w:pPr>
      <w:r w:rsidRPr="00B832BD">
        <w:rPr>
          <w:sz w:val="28"/>
          <w:szCs w:val="28"/>
        </w:rPr>
        <w:t xml:space="preserve">В целях осуществления </w:t>
      </w:r>
      <w:proofErr w:type="gramStart"/>
      <w:r w:rsidRPr="00B832BD">
        <w:rPr>
          <w:sz w:val="28"/>
          <w:szCs w:val="28"/>
        </w:rPr>
        <w:t>контроля за</w:t>
      </w:r>
      <w:proofErr w:type="gramEnd"/>
      <w:r w:rsidRPr="00B832BD">
        <w:rPr>
          <w:sz w:val="28"/>
          <w:szCs w:val="28"/>
        </w:rPr>
        <w:t xml:space="preserve"> полнотой и качеством предоставления муниципальной услуги проводятся плановые и внеплановые проверки.</w:t>
      </w:r>
    </w:p>
    <w:p w:rsidR="001249CD" w:rsidRPr="00B832BD" w:rsidRDefault="001249CD" w:rsidP="001249CD">
      <w:pPr>
        <w:widowControl w:val="0"/>
        <w:ind w:firstLine="709"/>
        <w:jc w:val="both"/>
        <w:rPr>
          <w:sz w:val="28"/>
          <w:szCs w:val="28"/>
        </w:rPr>
      </w:pPr>
      <w:r w:rsidRPr="00B832BD">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249CD" w:rsidRPr="00B832BD" w:rsidRDefault="001249CD" w:rsidP="001249CD">
      <w:pPr>
        <w:widowControl w:val="0"/>
        <w:ind w:firstLine="709"/>
        <w:jc w:val="both"/>
        <w:rPr>
          <w:sz w:val="28"/>
          <w:szCs w:val="28"/>
        </w:rPr>
      </w:pPr>
      <w:r w:rsidRPr="00B832BD">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49CD" w:rsidRPr="00B832BD" w:rsidRDefault="001249CD" w:rsidP="001249CD">
      <w:pPr>
        <w:widowControl w:val="0"/>
        <w:ind w:firstLine="709"/>
        <w:jc w:val="both"/>
        <w:rPr>
          <w:sz w:val="28"/>
          <w:szCs w:val="28"/>
        </w:rPr>
      </w:pPr>
      <w:r w:rsidRPr="00B832BD">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249CD" w:rsidRPr="00B832BD" w:rsidRDefault="001249CD" w:rsidP="001249CD">
      <w:pPr>
        <w:widowControl w:val="0"/>
        <w:ind w:firstLine="709"/>
        <w:jc w:val="both"/>
        <w:rPr>
          <w:sz w:val="28"/>
          <w:szCs w:val="28"/>
        </w:rPr>
      </w:pPr>
      <w:r w:rsidRPr="00B832BD">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249CD" w:rsidRPr="00B832BD" w:rsidRDefault="001249CD" w:rsidP="001249CD">
      <w:pPr>
        <w:widowControl w:val="0"/>
        <w:ind w:firstLine="709"/>
        <w:jc w:val="both"/>
        <w:rPr>
          <w:sz w:val="28"/>
          <w:szCs w:val="28"/>
        </w:rPr>
      </w:pPr>
      <w:r w:rsidRPr="00B832B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49CD" w:rsidRPr="00B832BD" w:rsidRDefault="001249CD" w:rsidP="001249CD">
      <w:pPr>
        <w:widowControl w:val="0"/>
        <w:ind w:firstLine="709"/>
        <w:jc w:val="both"/>
        <w:rPr>
          <w:sz w:val="28"/>
          <w:szCs w:val="28"/>
        </w:rPr>
      </w:pPr>
      <w:r w:rsidRPr="00B832BD">
        <w:rPr>
          <w:sz w:val="28"/>
          <w:szCs w:val="28"/>
        </w:rPr>
        <w:t xml:space="preserve">По результатам рассмотрения обращений </w:t>
      </w:r>
      <w:proofErr w:type="gramStart"/>
      <w:r w:rsidRPr="00B832BD">
        <w:rPr>
          <w:sz w:val="28"/>
          <w:szCs w:val="28"/>
        </w:rPr>
        <w:t>обратившемуся</w:t>
      </w:r>
      <w:proofErr w:type="gramEnd"/>
      <w:r w:rsidRPr="00B832BD">
        <w:rPr>
          <w:sz w:val="28"/>
          <w:szCs w:val="28"/>
        </w:rPr>
        <w:t xml:space="preserve"> дается письменный ответ.</w:t>
      </w:r>
    </w:p>
    <w:p w:rsidR="001249CD" w:rsidRPr="00B832BD" w:rsidRDefault="001249CD" w:rsidP="001249CD">
      <w:pPr>
        <w:widowControl w:val="0"/>
        <w:ind w:firstLine="709"/>
        <w:jc w:val="both"/>
        <w:rPr>
          <w:sz w:val="28"/>
          <w:szCs w:val="28"/>
        </w:rPr>
      </w:pPr>
      <w:r w:rsidRPr="00B832BD">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49CD" w:rsidRPr="00B832BD" w:rsidRDefault="001249CD" w:rsidP="001249CD">
      <w:pPr>
        <w:widowControl w:val="0"/>
        <w:ind w:firstLine="709"/>
        <w:jc w:val="both"/>
        <w:rPr>
          <w:sz w:val="28"/>
          <w:szCs w:val="28"/>
        </w:rPr>
      </w:pPr>
      <w:r w:rsidRPr="00B832BD">
        <w:rPr>
          <w:sz w:val="28"/>
          <w:szCs w:val="28"/>
        </w:rPr>
        <w:t xml:space="preserve">Должностные лица, уполномоченные на выполнение административных действий, предусмотренных настоящим </w:t>
      </w:r>
      <w:r>
        <w:rPr>
          <w:sz w:val="28"/>
          <w:szCs w:val="28"/>
        </w:rPr>
        <w:t xml:space="preserve">административным </w:t>
      </w:r>
      <w:r w:rsidRPr="00B832BD">
        <w:rPr>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49CD" w:rsidRPr="00B832BD" w:rsidRDefault="001249CD" w:rsidP="001249CD">
      <w:pPr>
        <w:widowControl w:val="0"/>
        <w:ind w:firstLine="709"/>
        <w:jc w:val="both"/>
        <w:rPr>
          <w:sz w:val="28"/>
          <w:szCs w:val="28"/>
        </w:rPr>
      </w:pPr>
      <w:r w:rsidRPr="00B832BD">
        <w:rPr>
          <w:sz w:val="28"/>
          <w:szCs w:val="28"/>
        </w:rPr>
        <w:t>Руководитель Администрации несет ответственность за обеспечение предоставления муниципальной услуги.</w:t>
      </w:r>
    </w:p>
    <w:p w:rsidR="001249CD" w:rsidRPr="00B832BD" w:rsidRDefault="001249CD" w:rsidP="001249CD">
      <w:pPr>
        <w:widowControl w:val="0"/>
        <w:ind w:firstLine="709"/>
        <w:jc w:val="both"/>
        <w:rPr>
          <w:sz w:val="28"/>
          <w:szCs w:val="28"/>
        </w:rPr>
      </w:pPr>
      <w:r w:rsidRPr="00B832BD">
        <w:rPr>
          <w:sz w:val="28"/>
          <w:szCs w:val="28"/>
        </w:rPr>
        <w:t>Работники Администрации при предоставлении муниципальной услуги несут ответственность:</w:t>
      </w:r>
    </w:p>
    <w:p w:rsidR="001249CD" w:rsidRPr="00B832BD" w:rsidRDefault="001249CD" w:rsidP="001249CD">
      <w:pPr>
        <w:widowControl w:val="0"/>
        <w:ind w:firstLine="709"/>
        <w:jc w:val="both"/>
        <w:rPr>
          <w:sz w:val="28"/>
          <w:szCs w:val="28"/>
        </w:rPr>
      </w:pPr>
      <w:r w:rsidRPr="00B832BD">
        <w:rPr>
          <w:sz w:val="28"/>
          <w:szCs w:val="28"/>
        </w:rPr>
        <w:t>- за неисполнение или ненадлежащее исполнение административных процедур при предоставлении муниципальной услуги;</w:t>
      </w:r>
    </w:p>
    <w:p w:rsidR="001249CD" w:rsidRPr="00B832BD" w:rsidRDefault="001249CD" w:rsidP="001249CD">
      <w:pPr>
        <w:widowControl w:val="0"/>
        <w:ind w:firstLine="709"/>
        <w:jc w:val="both"/>
        <w:rPr>
          <w:sz w:val="28"/>
          <w:szCs w:val="28"/>
        </w:rPr>
      </w:pPr>
      <w:r w:rsidRPr="00B832BD">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249CD" w:rsidRPr="00B832BD" w:rsidRDefault="001249CD" w:rsidP="001249CD">
      <w:pPr>
        <w:widowControl w:val="0"/>
        <w:ind w:firstLine="709"/>
        <w:jc w:val="both"/>
        <w:rPr>
          <w:sz w:val="28"/>
          <w:szCs w:val="28"/>
        </w:rPr>
      </w:pPr>
      <w:r w:rsidRPr="00B832BD">
        <w:rPr>
          <w:sz w:val="28"/>
          <w:szCs w:val="28"/>
        </w:rPr>
        <w:t xml:space="preserve">Должностные лица, виновные в неисполнении или ненадлежащем исполнении требований настоящего </w:t>
      </w:r>
      <w:r>
        <w:rPr>
          <w:sz w:val="28"/>
          <w:szCs w:val="28"/>
        </w:rPr>
        <w:t>а</w:t>
      </w:r>
      <w:r w:rsidRPr="00B832BD">
        <w:rPr>
          <w:sz w:val="28"/>
          <w:szCs w:val="28"/>
        </w:rPr>
        <w:t>дминистративного регламента, привлекаются к ответственности в порядке, установленном действующим законодательством РФ.</w:t>
      </w:r>
    </w:p>
    <w:p w:rsidR="001249CD" w:rsidRPr="00B832BD" w:rsidRDefault="001249CD" w:rsidP="001249CD">
      <w:pPr>
        <w:widowControl w:val="0"/>
        <w:ind w:firstLine="540"/>
        <w:jc w:val="both"/>
        <w:rPr>
          <w:sz w:val="28"/>
          <w:szCs w:val="28"/>
        </w:rPr>
      </w:pPr>
    </w:p>
    <w:p w:rsidR="001249CD" w:rsidRPr="000404CA" w:rsidRDefault="001249CD" w:rsidP="001249CD">
      <w:pPr>
        <w:adjustRightInd w:val="0"/>
        <w:jc w:val="center"/>
        <w:outlineLvl w:val="0"/>
        <w:rPr>
          <w:rFonts w:eastAsia="Calibri"/>
          <w:b/>
          <w:sz w:val="28"/>
          <w:szCs w:val="28"/>
        </w:rPr>
      </w:pPr>
      <w:r w:rsidRPr="000404CA">
        <w:rPr>
          <w:rFonts w:eastAsia="Calibri"/>
          <w:b/>
          <w:sz w:val="28"/>
          <w:szCs w:val="28"/>
        </w:rPr>
        <w:t>5. Досудебный (внесудебный) порядок обжалования решений</w:t>
      </w:r>
    </w:p>
    <w:p w:rsidR="001249CD" w:rsidRPr="000404CA" w:rsidRDefault="001249CD" w:rsidP="001249CD">
      <w:pPr>
        <w:adjustRightInd w:val="0"/>
        <w:jc w:val="center"/>
        <w:rPr>
          <w:rFonts w:eastAsia="Calibri"/>
          <w:b/>
          <w:sz w:val="28"/>
          <w:szCs w:val="28"/>
        </w:rPr>
      </w:pPr>
      <w:r w:rsidRPr="000404CA">
        <w:rPr>
          <w:rFonts w:eastAsia="Calibri"/>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249CD" w:rsidRPr="00B832BD" w:rsidRDefault="001249CD" w:rsidP="001249CD">
      <w:pPr>
        <w:adjustRightInd w:val="0"/>
        <w:jc w:val="center"/>
        <w:rPr>
          <w:rFonts w:eastAsia="Calibri"/>
          <w:sz w:val="28"/>
          <w:szCs w:val="28"/>
        </w:rPr>
      </w:pPr>
    </w:p>
    <w:p w:rsidR="001249CD" w:rsidRPr="00C97694" w:rsidRDefault="001249CD" w:rsidP="001249CD">
      <w:pPr>
        <w:ind w:firstLine="709"/>
        <w:jc w:val="both"/>
        <w:rPr>
          <w:rFonts w:eastAsia="Calibri"/>
          <w:sz w:val="28"/>
          <w:szCs w:val="28"/>
        </w:rPr>
      </w:pPr>
      <w:r w:rsidRPr="00C97694">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9CD" w:rsidRPr="00C97694" w:rsidRDefault="001249CD" w:rsidP="001249CD">
      <w:pPr>
        <w:widowControl w:val="0"/>
        <w:ind w:firstLine="709"/>
        <w:jc w:val="both"/>
        <w:rPr>
          <w:sz w:val="28"/>
          <w:szCs w:val="28"/>
        </w:rPr>
      </w:pPr>
      <w:r w:rsidRPr="00C97694">
        <w:rPr>
          <w:rFonts w:eastAsia="Calibri"/>
          <w:sz w:val="28"/>
          <w:szCs w:val="28"/>
        </w:rPr>
        <w:t xml:space="preserve">5.2. </w:t>
      </w:r>
      <w:r w:rsidRPr="00C97694">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0404CA">
        <w:rPr>
          <w:sz w:val="28"/>
          <w:szCs w:val="28"/>
        </w:rPr>
        <w:t xml:space="preserve"> </w:t>
      </w:r>
      <w:r w:rsidRPr="00C97694">
        <w:rPr>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sz w:val="28"/>
          <w:szCs w:val="28"/>
        </w:rPr>
        <w:t>являются</w:t>
      </w:r>
      <w:proofErr w:type="gramEnd"/>
      <w:r w:rsidR="000404CA">
        <w:rPr>
          <w:sz w:val="28"/>
          <w:szCs w:val="28"/>
        </w:rPr>
        <w:t xml:space="preserve"> </w:t>
      </w:r>
      <w:r w:rsidRPr="00C97694">
        <w:rPr>
          <w:sz w:val="28"/>
          <w:szCs w:val="28"/>
        </w:rPr>
        <w:t>в том числе следующие случаи:</w:t>
      </w:r>
    </w:p>
    <w:p w:rsidR="001249CD" w:rsidRPr="00C97694" w:rsidRDefault="001249CD" w:rsidP="001249CD">
      <w:pPr>
        <w:ind w:firstLine="709"/>
        <w:contextualSpacing/>
        <w:jc w:val="both"/>
        <w:rPr>
          <w:rFonts w:eastAsia="Calibri"/>
          <w:sz w:val="28"/>
          <w:szCs w:val="28"/>
        </w:rPr>
      </w:pPr>
      <w:r w:rsidRPr="00C97694">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2) нарушение срока предоставления муниципальной услуги. </w:t>
      </w:r>
      <w:proofErr w:type="gramStart"/>
      <w:r w:rsidRPr="00C97694">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249CD" w:rsidRPr="00C97694" w:rsidRDefault="001249CD" w:rsidP="001249CD">
      <w:pPr>
        <w:ind w:firstLine="709"/>
        <w:jc w:val="both"/>
        <w:rPr>
          <w:rFonts w:eastAsia="Calibri"/>
          <w:sz w:val="28"/>
          <w:szCs w:val="28"/>
        </w:rPr>
      </w:pPr>
      <w:r w:rsidRPr="00C97694">
        <w:rPr>
          <w:rFonts w:eastAsia="Calibri"/>
          <w:sz w:val="28"/>
          <w:szCs w:val="28"/>
        </w:rPr>
        <w:t xml:space="preserve">3) </w:t>
      </w:r>
      <w:r w:rsidRPr="00C97694">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eastAsia="Calibri"/>
          <w:sz w:val="28"/>
          <w:szCs w:val="28"/>
        </w:rPr>
        <w:t>, муниципальными правовыми актами для предоставления муниципальной услуги;</w:t>
      </w:r>
    </w:p>
    <w:p w:rsidR="001249CD" w:rsidRPr="00C97694" w:rsidRDefault="001249CD" w:rsidP="001249CD">
      <w:pPr>
        <w:ind w:firstLine="709"/>
        <w:jc w:val="both"/>
        <w:rPr>
          <w:rFonts w:eastAsia="Calibri"/>
          <w:sz w:val="28"/>
          <w:szCs w:val="28"/>
        </w:rPr>
      </w:pPr>
      <w:r w:rsidRPr="00C97694">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49CD" w:rsidRPr="00C97694" w:rsidRDefault="001249CD" w:rsidP="001249CD">
      <w:pPr>
        <w:ind w:firstLine="709"/>
        <w:jc w:val="both"/>
        <w:rPr>
          <w:rFonts w:eastAsia="Calibri"/>
          <w:sz w:val="28"/>
          <w:szCs w:val="28"/>
        </w:rPr>
      </w:pPr>
      <w:proofErr w:type="gramStart"/>
      <w:r w:rsidRPr="00C97694">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000404CA">
        <w:rPr>
          <w:rFonts w:eastAsia="Calibri"/>
          <w:sz w:val="28"/>
          <w:szCs w:val="28"/>
        </w:rPr>
        <w:t xml:space="preserve"> </w:t>
      </w:r>
      <w:proofErr w:type="gramStart"/>
      <w:r w:rsidRPr="00C97694">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249CD" w:rsidRPr="00C97694" w:rsidRDefault="001249CD" w:rsidP="001249CD">
      <w:pPr>
        <w:ind w:firstLine="709"/>
        <w:jc w:val="both"/>
        <w:rPr>
          <w:rFonts w:eastAsia="Calibri"/>
          <w:sz w:val="28"/>
          <w:szCs w:val="28"/>
        </w:rPr>
      </w:pPr>
      <w:r w:rsidRPr="00C97694">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49CD" w:rsidRPr="00C97694" w:rsidRDefault="001249CD" w:rsidP="001249CD">
      <w:pPr>
        <w:ind w:firstLine="709"/>
        <w:jc w:val="both"/>
        <w:rPr>
          <w:rFonts w:eastAsia="Calibri"/>
          <w:sz w:val="28"/>
          <w:szCs w:val="28"/>
        </w:rPr>
      </w:pPr>
      <w:proofErr w:type="gramStart"/>
      <w:r w:rsidRPr="00C97694">
        <w:rPr>
          <w:rFonts w:eastAsia="Calibri"/>
          <w:sz w:val="28"/>
          <w:szCs w:val="28"/>
        </w:rPr>
        <w:t xml:space="preserve">7) </w:t>
      </w:r>
      <w:r w:rsidRPr="00C97694">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404CA">
        <w:rPr>
          <w:sz w:val="28"/>
          <w:szCs w:val="28"/>
        </w:rPr>
        <w:t xml:space="preserve"> </w:t>
      </w:r>
      <w:proofErr w:type="gramStart"/>
      <w:r w:rsidRPr="00C97694">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eastAsia="Calibri"/>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1249CD" w:rsidRPr="00C97694" w:rsidRDefault="001249CD" w:rsidP="001249CD">
      <w:pPr>
        <w:ind w:firstLine="709"/>
        <w:jc w:val="both"/>
        <w:rPr>
          <w:rFonts w:eastAsia="Calibri"/>
          <w:sz w:val="28"/>
          <w:szCs w:val="28"/>
        </w:rPr>
      </w:pPr>
      <w:r w:rsidRPr="00C97694">
        <w:rPr>
          <w:rFonts w:eastAsia="Calibri"/>
          <w:sz w:val="28"/>
          <w:szCs w:val="28"/>
        </w:rPr>
        <w:t>8) нарушение срока или порядка выдачи документов по результатам предоставления муниципальной услуги;</w:t>
      </w:r>
    </w:p>
    <w:p w:rsidR="001249CD" w:rsidRPr="00C97694" w:rsidRDefault="001249CD" w:rsidP="001249CD">
      <w:pPr>
        <w:ind w:firstLine="709"/>
        <w:jc w:val="both"/>
        <w:rPr>
          <w:rFonts w:eastAsia="Calibri"/>
          <w:sz w:val="28"/>
          <w:szCs w:val="28"/>
        </w:rPr>
      </w:pPr>
      <w:proofErr w:type="gramStart"/>
      <w:r w:rsidRPr="00C97694">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0404CA">
        <w:rPr>
          <w:rFonts w:eastAsia="Calibri"/>
          <w:sz w:val="28"/>
          <w:szCs w:val="28"/>
        </w:rPr>
        <w:t xml:space="preserve"> </w:t>
      </w:r>
      <w:proofErr w:type="gramStart"/>
      <w:r w:rsidRPr="00C97694">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eastAsia="Calibri"/>
          <w:iCs/>
          <w:sz w:val="28"/>
          <w:szCs w:val="28"/>
        </w:rPr>
        <w:t xml:space="preserve"> от 27.07.2010 № 210-ФЗ</w:t>
      </w:r>
      <w:r w:rsidRPr="00C97694">
        <w:rPr>
          <w:rFonts w:eastAsia="Calibri"/>
          <w:sz w:val="28"/>
          <w:szCs w:val="28"/>
        </w:rPr>
        <w:t>;</w:t>
      </w:r>
      <w:proofErr w:type="gramEnd"/>
    </w:p>
    <w:p w:rsidR="001249CD" w:rsidRPr="00C97694" w:rsidRDefault="001249CD" w:rsidP="001249CD">
      <w:pPr>
        <w:ind w:firstLine="709"/>
        <w:contextualSpacing/>
        <w:jc w:val="both"/>
        <w:rPr>
          <w:sz w:val="28"/>
          <w:szCs w:val="28"/>
        </w:rPr>
      </w:pPr>
      <w:r w:rsidRPr="00C976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249CD" w:rsidRPr="00C97694" w:rsidRDefault="001249CD" w:rsidP="001249CD">
      <w:pPr>
        <w:ind w:firstLine="709"/>
        <w:contextualSpacing/>
        <w:jc w:val="both"/>
        <w:rPr>
          <w:sz w:val="28"/>
          <w:szCs w:val="28"/>
        </w:rPr>
      </w:pPr>
      <w:r w:rsidRPr="00C97694">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249CD" w:rsidRPr="00C97694" w:rsidRDefault="001249CD" w:rsidP="001249CD">
      <w:pPr>
        <w:ind w:firstLine="709"/>
        <w:contextualSpacing/>
        <w:jc w:val="both"/>
        <w:rPr>
          <w:sz w:val="28"/>
          <w:szCs w:val="28"/>
        </w:rPr>
      </w:pPr>
      <w:proofErr w:type="gramStart"/>
      <w:r w:rsidRPr="00C97694">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proofErr w:type="gramStart"/>
        <w:r w:rsidRPr="00C97694">
          <w:rPr>
            <w:rFonts w:eastAsia="Calibri"/>
            <w:sz w:val="28"/>
            <w:szCs w:val="28"/>
          </w:rPr>
          <w:t>ч</w:t>
        </w:r>
        <w:proofErr w:type="gramEnd"/>
        <w:r w:rsidRPr="00C97694">
          <w:rPr>
            <w:rFonts w:eastAsia="Calibri"/>
            <w:sz w:val="28"/>
            <w:szCs w:val="28"/>
          </w:rPr>
          <w:t>. 5 ст. 11.2</w:t>
        </w:r>
      </w:hyperlink>
      <w:r w:rsidRPr="00C97694">
        <w:rPr>
          <w:rFonts w:eastAsia="Calibri"/>
          <w:sz w:val="28"/>
          <w:szCs w:val="28"/>
        </w:rPr>
        <w:t xml:space="preserve"> Федерального закона от 27.07.2010 № 210-ФЗ.</w:t>
      </w:r>
    </w:p>
    <w:p w:rsidR="001249CD" w:rsidRPr="00C97694" w:rsidRDefault="001249CD" w:rsidP="001249CD">
      <w:pPr>
        <w:ind w:firstLine="709"/>
        <w:jc w:val="both"/>
        <w:rPr>
          <w:rFonts w:eastAsia="Calibri"/>
          <w:sz w:val="28"/>
          <w:szCs w:val="28"/>
        </w:rPr>
      </w:pPr>
      <w:r w:rsidRPr="00C97694">
        <w:rPr>
          <w:rFonts w:eastAsia="Calibri"/>
          <w:sz w:val="28"/>
          <w:szCs w:val="28"/>
        </w:rPr>
        <w:t>В письменной жалобе в обязательном порядке указываются:</w:t>
      </w:r>
    </w:p>
    <w:p w:rsidR="001249CD" w:rsidRPr="00C97694" w:rsidRDefault="001249CD" w:rsidP="001249CD">
      <w:pPr>
        <w:ind w:firstLine="709"/>
        <w:contextualSpacing/>
        <w:jc w:val="both"/>
        <w:rPr>
          <w:sz w:val="28"/>
          <w:szCs w:val="28"/>
        </w:rPr>
      </w:pPr>
      <w:proofErr w:type="gramStart"/>
      <w:r w:rsidRPr="00C97694">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sidR="002D503F">
        <w:rPr>
          <w:sz w:val="28"/>
          <w:szCs w:val="28"/>
        </w:rPr>
        <w:t xml:space="preserve"> </w:t>
      </w:r>
      <w:r w:rsidRPr="00C97694">
        <w:rPr>
          <w:sz w:val="28"/>
          <w:szCs w:val="28"/>
        </w:rPr>
        <w:t>(или) работника, решения и действия (бездействие) которых обжалуются;</w:t>
      </w:r>
      <w:proofErr w:type="gramEnd"/>
    </w:p>
    <w:p w:rsidR="001249CD" w:rsidRPr="00C97694" w:rsidRDefault="001249CD" w:rsidP="001249CD">
      <w:pPr>
        <w:ind w:firstLine="709"/>
        <w:contextualSpacing/>
        <w:jc w:val="both"/>
        <w:rPr>
          <w:sz w:val="28"/>
          <w:szCs w:val="28"/>
        </w:rPr>
      </w:pPr>
      <w:proofErr w:type="gramStart"/>
      <w:r w:rsidRPr="00C97694">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49CD" w:rsidRPr="00C97694" w:rsidRDefault="001249CD" w:rsidP="001249CD">
      <w:pPr>
        <w:ind w:firstLine="709"/>
        <w:contextualSpacing/>
        <w:jc w:val="both"/>
        <w:rPr>
          <w:sz w:val="28"/>
          <w:szCs w:val="28"/>
        </w:rPr>
      </w:pPr>
      <w:r w:rsidRPr="00C97694">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249CD" w:rsidRPr="00C97694" w:rsidRDefault="001249CD" w:rsidP="001249CD">
      <w:pPr>
        <w:ind w:firstLine="709"/>
        <w:contextualSpacing/>
        <w:jc w:val="both"/>
        <w:rPr>
          <w:sz w:val="28"/>
          <w:szCs w:val="28"/>
        </w:rPr>
      </w:pPr>
      <w:r w:rsidRPr="00C97694">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5.5. </w:t>
      </w:r>
      <w:proofErr w:type="gramStart"/>
      <w:r w:rsidRPr="00C97694">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C97694">
          <w:rPr>
            <w:rFonts w:eastAsia="Calibri"/>
            <w:sz w:val="28"/>
            <w:szCs w:val="28"/>
          </w:rPr>
          <w:t>ст. 11.1</w:t>
        </w:r>
      </w:hyperlink>
      <w:r w:rsidRPr="00C97694">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249CD" w:rsidRPr="00C97694" w:rsidRDefault="001249CD" w:rsidP="001249CD">
      <w:pPr>
        <w:ind w:firstLine="709"/>
        <w:contextualSpacing/>
        <w:jc w:val="both"/>
        <w:rPr>
          <w:sz w:val="28"/>
          <w:szCs w:val="28"/>
        </w:rPr>
      </w:pPr>
      <w:r w:rsidRPr="00C97694">
        <w:rPr>
          <w:sz w:val="28"/>
          <w:szCs w:val="28"/>
        </w:rPr>
        <w:t xml:space="preserve">5.6. </w:t>
      </w:r>
      <w:proofErr w:type="gramStart"/>
      <w:r w:rsidRPr="00C97694">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sz w:val="28"/>
          <w:szCs w:val="28"/>
        </w:rPr>
        <w:t xml:space="preserve"> установленного срока таких исправлений - в течение пяти рабочих дней со дня ее регистрации.</w:t>
      </w:r>
    </w:p>
    <w:p w:rsidR="001249CD" w:rsidRPr="00C97694" w:rsidRDefault="001249CD" w:rsidP="001249CD">
      <w:pPr>
        <w:ind w:firstLine="709"/>
        <w:jc w:val="both"/>
        <w:rPr>
          <w:rFonts w:eastAsia="Calibri"/>
          <w:sz w:val="28"/>
          <w:szCs w:val="28"/>
        </w:rPr>
      </w:pPr>
      <w:r w:rsidRPr="00C97694">
        <w:rPr>
          <w:rFonts w:eastAsia="Calibri"/>
          <w:sz w:val="28"/>
          <w:szCs w:val="28"/>
        </w:rPr>
        <w:t>5.7. По результатам рассмотрения жалобы принимается одно из следующих решений:</w:t>
      </w:r>
    </w:p>
    <w:p w:rsidR="001249CD" w:rsidRPr="00C97694" w:rsidRDefault="001249CD" w:rsidP="001249CD">
      <w:pPr>
        <w:ind w:firstLine="709"/>
        <w:jc w:val="both"/>
        <w:rPr>
          <w:rFonts w:eastAsia="Calibri"/>
          <w:sz w:val="28"/>
          <w:szCs w:val="28"/>
        </w:rPr>
      </w:pPr>
      <w:proofErr w:type="gramStart"/>
      <w:r w:rsidRPr="00C97694">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249CD" w:rsidRPr="00C97694" w:rsidRDefault="001249CD" w:rsidP="001249CD">
      <w:pPr>
        <w:ind w:firstLine="709"/>
        <w:jc w:val="both"/>
        <w:rPr>
          <w:rFonts w:eastAsia="Calibri"/>
          <w:sz w:val="28"/>
          <w:szCs w:val="28"/>
        </w:rPr>
      </w:pPr>
      <w:r w:rsidRPr="00C97694">
        <w:rPr>
          <w:rFonts w:eastAsia="Calibri"/>
          <w:sz w:val="28"/>
          <w:szCs w:val="28"/>
        </w:rPr>
        <w:t>2) в удовлетворении жалобы отказывается.</w:t>
      </w:r>
    </w:p>
    <w:p w:rsidR="001249CD" w:rsidRPr="00C97694" w:rsidRDefault="001249CD" w:rsidP="001249CD">
      <w:pPr>
        <w:ind w:firstLine="709"/>
        <w:jc w:val="both"/>
        <w:rPr>
          <w:rFonts w:eastAsia="Calibri"/>
          <w:sz w:val="28"/>
          <w:szCs w:val="28"/>
        </w:rPr>
      </w:pPr>
      <w:r w:rsidRPr="00C97694">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eastAsia="Calibri"/>
          <w:sz w:val="28"/>
          <w:szCs w:val="28"/>
        </w:rPr>
        <w:t>неудобства</w:t>
      </w:r>
      <w:proofErr w:type="gramEnd"/>
      <w:r w:rsidRPr="00C97694">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В случае признания </w:t>
      </w:r>
      <w:proofErr w:type="gramStart"/>
      <w:r w:rsidRPr="00C97694">
        <w:rPr>
          <w:rFonts w:eastAsia="Calibri"/>
          <w:sz w:val="28"/>
          <w:szCs w:val="28"/>
        </w:rPr>
        <w:t>жалобы</w:t>
      </w:r>
      <w:proofErr w:type="gramEnd"/>
      <w:r w:rsidRPr="00C97694">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49CD" w:rsidRPr="00C97694" w:rsidRDefault="001249CD" w:rsidP="001249CD">
      <w:pPr>
        <w:ind w:firstLine="709"/>
        <w:jc w:val="both"/>
        <w:rPr>
          <w:rFonts w:eastAsia="Calibri"/>
          <w:sz w:val="28"/>
          <w:szCs w:val="28"/>
        </w:rPr>
      </w:pPr>
      <w:r w:rsidRPr="00C97694">
        <w:rPr>
          <w:rFonts w:eastAsia="Calibri"/>
          <w:sz w:val="28"/>
          <w:szCs w:val="28"/>
        </w:rPr>
        <w:t xml:space="preserve">В случае установления в ходе или по результатам </w:t>
      </w:r>
      <w:proofErr w:type="gramStart"/>
      <w:r w:rsidRPr="00C97694">
        <w:rPr>
          <w:rFonts w:eastAsia="Calibri"/>
          <w:sz w:val="28"/>
          <w:szCs w:val="28"/>
        </w:rPr>
        <w:t>рассмотрения жалобы признаков состава административного правонарушения</w:t>
      </w:r>
      <w:proofErr w:type="gramEnd"/>
      <w:r w:rsidRPr="00C97694">
        <w:rPr>
          <w:rFonts w:eastAsia="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49CD" w:rsidRDefault="001249CD" w:rsidP="001249CD">
      <w:pPr>
        <w:widowControl w:val="0"/>
        <w:jc w:val="right"/>
        <w:outlineLvl w:val="1"/>
        <w:rPr>
          <w:rFonts w:ascii="Calibri" w:hAnsi="Calibri" w:cs="Calibri"/>
        </w:rPr>
      </w:pPr>
    </w:p>
    <w:p w:rsidR="001249CD" w:rsidRPr="000404CA" w:rsidRDefault="001249CD" w:rsidP="001249CD">
      <w:pPr>
        <w:widowControl w:val="0"/>
        <w:adjustRightInd w:val="0"/>
        <w:ind w:firstLine="709"/>
        <w:jc w:val="center"/>
        <w:rPr>
          <w:b/>
          <w:sz w:val="28"/>
          <w:szCs w:val="28"/>
        </w:rPr>
      </w:pPr>
      <w:r w:rsidRPr="000404CA">
        <w:rPr>
          <w:b/>
          <w:sz w:val="28"/>
          <w:szCs w:val="28"/>
        </w:rPr>
        <w:t>6. Особенности выполнения административных процедур</w:t>
      </w:r>
    </w:p>
    <w:p w:rsidR="001249CD" w:rsidRPr="000404CA" w:rsidRDefault="001249CD" w:rsidP="001249CD">
      <w:pPr>
        <w:widowControl w:val="0"/>
        <w:ind w:firstLine="709"/>
        <w:jc w:val="center"/>
        <w:rPr>
          <w:b/>
          <w:sz w:val="28"/>
          <w:szCs w:val="28"/>
        </w:rPr>
      </w:pPr>
      <w:r w:rsidRPr="000404CA">
        <w:rPr>
          <w:b/>
          <w:sz w:val="28"/>
          <w:szCs w:val="28"/>
        </w:rPr>
        <w:t>в многофункциональных центрах</w:t>
      </w:r>
    </w:p>
    <w:p w:rsidR="001249CD" w:rsidRPr="00522BB8" w:rsidRDefault="001249CD" w:rsidP="001249CD">
      <w:pPr>
        <w:widowControl w:val="0"/>
        <w:ind w:firstLine="709"/>
        <w:jc w:val="both"/>
        <w:rPr>
          <w:sz w:val="28"/>
          <w:szCs w:val="28"/>
        </w:rPr>
      </w:pPr>
    </w:p>
    <w:p w:rsidR="001249CD" w:rsidRPr="00522BB8" w:rsidRDefault="001249CD" w:rsidP="001249CD">
      <w:pPr>
        <w:widowControl w:val="0"/>
        <w:ind w:firstLine="709"/>
        <w:jc w:val="both"/>
        <w:rPr>
          <w:sz w:val="28"/>
          <w:szCs w:val="28"/>
        </w:rPr>
      </w:pPr>
      <w:r w:rsidRPr="00522BB8">
        <w:rPr>
          <w:sz w:val="28"/>
          <w:szCs w:val="28"/>
        </w:rPr>
        <w:t xml:space="preserve">6.1. Предоставление муниципальной услуги посредством МФЦ осуществляется в подразделениях ГБУ ЛО </w:t>
      </w:r>
      <w:r w:rsidR="000404CA">
        <w:rPr>
          <w:sz w:val="28"/>
          <w:szCs w:val="28"/>
        </w:rPr>
        <w:t>«</w:t>
      </w:r>
      <w:r w:rsidRPr="00522BB8">
        <w:rPr>
          <w:sz w:val="28"/>
          <w:szCs w:val="28"/>
        </w:rPr>
        <w:t>МФЦ</w:t>
      </w:r>
      <w:r w:rsidR="000404CA">
        <w:rPr>
          <w:sz w:val="28"/>
          <w:szCs w:val="28"/>
        </w:rPr>
        <w:t>»</w:t>
      </w:r>
      <w:r w:rsidRPr="00522BB8">
        <w:rPr>
          <w:sz w:val="28"/>
          <w:szCs w:val="28"/>
        </w:rPr>
        <w:t xml:space="preserve"> при наличии вступившего в силу соглашения о взаимодействии между ГБУ ЛО </w:t>
      </w:r>
      <w:r w:rsidR="000404CA">
        <w:rPr>
          <w:sz w:val="28"/>
          <w:szCs w:val="28"/>
        </w:rPr>
        <w:t>«</w:t>
      </w:r>
      <w:r w:rsidRPr="00522BB8">
        <w:rPr>
          <w:sz w:val="28"/>
          <w:szCs w:val="28"/>
        </w:rPr>
        <w:t>МФЦ</w:t>
      </w:r>
      <w:r w:rsidR="000404CA">
        <w:rPr>
          <w:sz w:val="28"/>
          <w:szCs w:val="28"/>
        </w:rPr>
        <w:t>»</w:t>
      </w:r>
      <w:r w:rsidRPr="00522BB8">
        <w:rPr>
          <w:sz w:val="28"/>
          <w:szCs w:val="28"/>
        </w:rPr>
        <w:t xml:space="preserve"> и Администрацией. </w:t>
      </w:r>
    </w:p>
    <w:p w:rsidR="001249CD" w:rsidRPr="00522BB8" w:rsidRDefault="001249CD" w:rsidP="001249CD">
      <w:pPr>
        <w:widowControl w:val="0"/>
        <w:ind w:firstLine="709"/>
        <w:jc w:val="both"/>
        <w:rPr>
          <w:sz w:val="28"/>
          <w:szCs w:val="28"/>
        </w:rPr>
      </w:pPr>
      <w:r w:rsidRPr="00522BB8">
        <w:rPr>
          <w:sz w:val="28"/>
          <w:szCs w:val="28"/>
        </w:rPr>
        <w:t xml:space="preserve">6.2. В случае подачи документов в Администрацию посредством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специалист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Pr="00522BB8">
        <w:rPr>
          <w:sz w:val="28"/>
          <w:szCs w:val="28"/>
        </w:rPr>
        <w:t>, осуществляющий прием документов, представленных для получения муниципальной услуги, выполняет следующие действия:</w:t>
      </w:r>
    </w:p>
    <w:p w:rsidR="001249CD" w:rsidRDefault="001249CD" w:rsidP="001249CD">
      <w:pPr>
        <w:widowControl w:val="0"/>
        <w:ind w:firstLine="709"/>
        <w:jc w:val="both"/>
        <w:rPr>
          <w:sz w:val="28"/>
          <w:szCs w:val="28"/>
        </w:rPr>
      </w:pPr>
      <w:r w:rsidRPr="00522BB8">
        <w:rPr>
          <w:sz w:val="28"/>
          <w:szCs w:val="28"/>
        </w:rPr>
        <w:t xml:space="preserve">а) удостоверяет личность заявителя или личность и полномочия законного представителя заявителя </w:t>
      </w:r>
      <w:r>
        <w:rPr>
          <w:sz w:val="28"/>
          <w:szCs w:val="28"/>
        </w:rPr>
        <w:t>–</w:t>
      </w:r>
      <w:r w:rsidRPr="00522BB8">
        <w:rPr>
          <w:sz w:val="28"/>
          <w:szCs w:val="28"/>
        </w:rPr>
        <w:t xml:space="preserve"> в случае обращения физического лица;</w:t>
      </w:r>
    </w:p>
    <w:p w:rsidR="001249CD" w:rsidRPr="00522BB8" w:rsidRDefault="001249CD" w:rsidP="001249CD">
      <w:pPr>
        <w:widowControl w:val="0"/>
        <w:ind w:firstLine="709"/>
        <w:jc w:val="both"/>
        <w:rPr>
          <w:sz w:val="28"/>
          <w:szCs w:val="28"/>
        </w:rPr>
      </w:pPr>
      <w:r w:rsidRPr="00522BB8">
        <w:rPr>
          <w:sz w:val="28"/>
          <w:szCs w:val="28"/>
        </w:rPr>
        <w:t xml:space="preserve">удостоверяет личность и полномочия представителя юридического лица или индивидуального предпринимателя </w:t>
      </w:r>
      <w:r>
        <w:rPr>
          <w:sz w:val="28"/>
          <w:szCs w:val="28"/>
        </w:rPr>
        <w:t>–</w:t>
      </w:r>
      <w:r w:rsidRPr="00522BB8">
        <w:rPr>
          <w:sz w:val="28"/>
          <w:szCs w:val="28"/>
        </w:rPr>
        <w:t xml:space="preserve"> в случае обращения юридического лица или индивидуального предпринимателя;</w:t>
      </w:r>
    </w:p>
    <w:p w:rsidR="001249CD" w:rsidRPr="00522BB8" w:rsidRDefault="001249CD" w:rsidP="001249CD">
      <w:pPr>
        <w:widowControl w:val="0"/>
        <w:ind w:firstLine="709"/>
        <w:jc w:val="both"/>
        <w:rPr>
          <w:sz w:val="28"/>
          <w:szCs w:val="28"/>
        </w:rPr>
      </w:pPr>
      <w:r w:rsidRPr="00522BB8">
        <w:rPr>
          <w:sz w:val="28"/>
          <w:szCs w:val="28"/>
        </w:rPr>
        <w:t>б) определяет предмет обращения;</w:t>
      </w:r>
    </w:p>
    <w:p w:rsidR="001249CD" w:rsidRPr="00522BB8" w:rsidRDefault="001249CD" w:rsidP="001249CD">
      <w:pPr>
        <w:widowControl w:val="0"/>
        <w:ind w:firstLine="709"/>
        <w:jc w:val="both"/>
        <w:rPr>
          <w:sz w:val="28"/>
          <w:szCs w:val="28"/>
        </w:rPr>
      </w:pPr>
      <w:r w:rsidRPr="00522BB8">
        <w:rPr>
          <w:sz w:val="28"/>
          <w:szCs w:val="28"/>
        </w:rPr>
        <w:t>в) проводит проверку правильности заполнения обращения;</w:t>
      </w:r>
    </w:p>
    <w:p w:rsidR="001249CD" w:rsidRPr="00522BB8" w:rsidRDefault="001249CD" w:rsidP="001249CD">
      <w:pPr>
        <w:widowControl w:val="0"/>
        <w:ind w:firstLine="709"/>
        <w:jc w:val="both"/>
        <w:rPr>
          <w:sz w:val="28"/>
          <w:szCs w:val="28"/>
        </w:rPr>
      </w:pPr>
      <w:r w:rsidRPr="00522BB8">
        <w:rPr>
          <w:sz w:val="28"/>
          <w:szCs w:val="28"/>
        </w:rPr>
        <w:t>г) проводит проверку укомплектованности пакета документов;</w:t>
      </w:r>
    </w:p>
    <w:p w:rsidR="001249CD" w:rsidRPr="00522BB8" w:rsidRDefault="001249CD" w:rsidP="001249CD">
      <w:pPr>
        <w:widowControl w:val="0"/>
        <w:ind w:firstLine="709"/>
        <w:jc w:val="both"/>
        <w:rPr>
          <w:sz w:val="28"/>
          <w:szCs w:val="28"/>
        </w:rPr>
      </w:pPr>
      <w:proofErr w:type="spellStart"/>
      <w:r w:rsidRPr="00522BB8">
        <w:rPr>
          <w:sz w:val="28"/>
          <w:szCs w:val="28"/>
        </w:rPr>
        <w:t>д</w:t>
      </w:r>
      <w:proofErr w:type="spellEnd"/>
      <w:r w:rsidRPr="00522BB8">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9CD" w:rsidRPr="00522BB8" w:rsidRDefault="001249CD" w:rsidP="001249CD">
      <w:pPr>
        <w:widowControl w:val="0"/>
        <w:ind w:firstLine="709"/>
        <w:jc w:val="both"/>
        <w:rPr>
          <w:sz w:val="28"/>
          <w:szCs w:val="28"/>
        </w:rPr>
      </w:pPr>
      <w:r w:rsidRPr="00522BB8">
        <w:rPr>
          <w:sz w:val="28"/>
          <w:szCs w:val="28"/>
        </w:rPr>
        <w:t>е) заверяет каждый документ дела своей электронной подписью (далее - ЭП);</w:t>
      </w:r>
    </w:p>
    <w:p w:rsidR="001249CD" w:rsidRPr="00522BB8" w:rsidRDefault="001249CD" w:rsidP="001249CD">
      <w:pPr>
        <w:widowControl w:val="0"/>
        <w:ind w:firstLine="709"/>
        <w:jc w:val="both"/>
        <w:rPr>
          <w:sz w:val="28"/>
          <w:szCs w:val="28"/>
        </w:rPr>
      </w:pPr>
      <w:r w:rsidRPr="00522BB8">
        <w:rPr>
          <w:sz w:val="28"/>
          <w:szCs w:val="28"/>
        </w:rPr>
        <w:t>ж) направляет копии документов и реестр документов в Администрацию:</w:t>
      </w:r>
    </w:p>
    <w:p w:rsidR="001249CD" w:rsidRPr="00522BB8" w:rsidRDefault="001249CD" w:rsidP="001249CD">
      <w:pPr>
        <w:widowControl w:val="0"/>
        <w:ind w:firstLine="709"/>
        <w:jc w:val="both"/>
        <w:rPr>
          <w:sz w:val="28"/>
          <w:szCs w:val="28"/>
        </w:rPr>
      </w:pPr>
      <w:r w:rsidRPr="00522BB8">
        <w:rPr>
          <w:sz w:val="28"/>
          <w:szCs w:val="28"/>
        </w:rPr>
        <w:t xml:space="preserve">- в электронном виде (в составе пакетов электронных дел) в день обращения заявителя в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Pr="00522BB8">
        <w:rPr>
          <w:sz w:val="28"/>
          <w:szCs w:val="28"/>
        </w:rPr>
        <w:t>;</w:t>
      </w:r>
    </w:p>
    <w:p w:rsidR="001249CD" w:rsidRPr="00522BB8" w:rsidRDefault="001249CD" w:rsidP="001249CD">
      <w:pPr>
        <w:widowControl w:val="0"/>
        <w:ind w:firstLine="709"/>
        <w:jc w:val="both"/>
        <w:rPr>
          <w:sz w:val="28"/>
          <w:szCs w:val="28"/>
        </w:rPr>
      </w:pPr>
      <w:r w:rsidRPr="00522BB8">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Pr="00522BB8">
        <w:rPr>
          <w:sz w:val="28"/>
          <w:szCs w:val="28"/>
        </w:rPr>
        <w:t>.</w:t>
      </w:r>
    </w:p>
    <w:p w:rsidR="001249CD" w:rsidRPr="00522BB8" w:rsidRDefault="001249CD" w:rsidP="001249CD">
      <w:pPr>
        <w:widowControl w:val="0"/>
        <w:ind w:firstLine="709"/>
        <w:jc w:val="both"/>
        <w:rPr>
          <w:sz w:val="28"/>
          <w:szCs w:val="28"/>
        </w:rPr>
      </w:pPr>
      <w:r w:rsidRPr="00522BB8">
        <w:rPr>
          <w:sz w:val="28"/>
          <w:szCs w:val="28"/>
        </w:rPr>
        <w:t xml:space="preserve">По окончании приема документов специалист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 выдает заявителю расписку в приеме документов.</w:t>
      </w:r>
    </w:p>
    <w:p w:rsidR="001249CD" w:rsidRPr="000404CA" w:rsidRDefault="001249CD" w:rsidP="001249CD">
      <w:pPr>
        <w:widowControl w:val="0"/>
        <w:ind w:firstLine="709"/>
        <w:jc w:val="both"/>
        <w:rPr>
          <w:sz w:val="28"/>
          <w:szCs w:val="28"/>
        </w:rPr>
      </w:pPr>
      <w:r w:rsidRPr="000404CA">
        <w:rPr>
          <w:sz w:val="28"/>
          <w:szCs w:val="28"/>
        </w:rPr>
        <w:t xml:space="preserve">6.3. При установлении оснований для отказа в приеме заявления и документов, указанных в </w:t>
      </w:r>
      <w:hyperlink w:anchor="P167" w:history="1">
        <w:r w:rsidRPr="000404CA">
          <w:rPr>
            <w:sz w:val="28"/>
            <w:szCs w:val="28"/>
          </w:rPr>
          <w:t>п. 2.9</w:t>
        </w:r>
      </w:hyperlink>
      <w:r w:rsidRPr="000404CA">
        <w:rPr>
          <w:sz w:val="28"/>
          <w:szCs w:val="28"/>
        </w:rPr>
        <w:t xml:space="preserve"> административного регламента, специалист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0404CA">
        <w:rPr>
          <w:sz w:val="28"/>
          <w:szCs w:val="28"/>
        </w:rPr>
        <w:t>выполняет в соответствии с настоящим административным регламентом следующие действия:</w:t>
      </w:r>
    </w:p>
    <w:p w:rsidR="001249CD" w:rsidRPr="000404CA" w:rsidRDefault="001249CD" w:rsidP="001249CD">
      <w:pPr>
        <w:widowControl w:val="0"/>
        <w:ind w:firstLine="709"/>
        <w:jc w:val="both"/>
        <w:rPr>
          <w:sz w:val="28"/>
          <w:szCs w:val="28"/>
        </w:rPr>
      </w:pPr>
      <w:r w:rsidRPr="000404CA">
        <w:rPr>
          <w:sz w:val="28"/>
          <w:szCs w:val="28"/>
        </w:rPr>
        <w:t>сообщает заявителю о наличии оснований для отказа в приеме заявления и документов;</w:t>
      </w:r>
    </w:p>
    <w:p w:rsidR="001249CD" w:rsidRPr="000404CA" w:rsidRDefault="001249CD" w:rsidP="001249CD">
      <w:pPr>
        <w:widowControl w:val="0"/>
        <w:ind w:firstLine="709"/>
        <w:jc w:val="both"/>
        <w:rPr>
          <w:sz w:val="28"/>
          <w:szCs w:val="28"/>
        </w:rPr>
      </w:pPr>
      <w:r w:rsidRPr="000404CA">
        <w:rPr>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1249CD" w:rsidRPr="00C97694" w:rsidRDefault="001249CD" w:rsidP="001249CD">
      <w:pPr>
        <w:widowControl w:val="0"/>
        <w:adjustRightInd w:val="0"/>
        <w:ind w:firstLine="708"/>
        <w:jc w:val="both"/>
        <w:rPr>
          <w:sz w:val="28"/>
          <w:szCs w:val="28"/>
        </w:rPr>
      </w:pPr>
      <w:r w:rsidRPr="000404CA">
        <w:rPr>
          <w:sz w:val="28"/>
          <w:szCs w:val="28"/>
        </w:rPr>
        <w:t xml:space="preserve">выдает заявителю </w:t>
      </w:r>
      <w:hyperlink r:id="rId15" w:history="1">
        <w:r w:rsidRPr="000404CA">
          <w:rPr>
            <w:sz w:val="28"/>
            <w:szCs w:val="28"/>
          </w:rPr>
          <w:t>решение</w:t>
        </w:r>
      </w:hyperlink>
      <w:r w:rsidRPr="000404CA">
        <w:rPr>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0404CA">
        <w:rPr>
          <w:sz w:val="28"/>
          <w:szCs w:val="28"/>
          <w:lang w:bidi="ru-RU"/>
        </w:rPr>
        <w:t xml:space="preserve"> к настоящему административному регламенту)</w:t>
      </w:r>
      <w:r w:rsidRPr="000404CA">
        <w:rPr>
          <w:sz w:val="28"/>
          <w:szCs w:val="28"/>
        </w:rPr>
        <w:t>.</w:t>
      </w:r>
    </w:p>
    <w:p w:rsidR="001249CD" w:rsidRPr="00522BB8" w:rsidRDefault="001249CD" w:rsidP="001249CD">
      <w:pPr>
        <w:widowControl w:val="0"/>
        <w:ind w:firstLine="709"/>
        <w:jc w:val="both"/>
        <w:rPr>
          <w:sz w:val="28"/>
          <w:szCs w:val="28"/>
        </w:rPr>
      </w:pPr>
      <w:r w:rsidRPr="000404CA">
        <w:rPr>
          <w:sz w:val="28"/>
          <w:szCs w:val="28"/>
        </w:rPr>
        <w:t>6.4.</w:t>
      </w:r>
      <w:r w:rsidRPr="00522BB8">
        <w:rPr>
          <w:sz w:val="28"/>
          <w:szCs w:val="28"/>
        </w:rPr>
        <w:t xml:space="preserve"> При указании заявителем места получения ответа (результата предоставления муниципальной услуги) посредством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 должностное лицо Администрации, ответственное за выполнение административной процедуры, передает специалисту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 для передачи в соответствующий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00D273C4" w:rsidRPr="00522BB8">
        <w:rPr>
          <w:sz w:val="28"/>
          <w:szCs w:val="28"/>
        </w:rPr>
        <w:t xml:space="preserve"> </w:t>
      </w:r>
      <w:r w:rsidRPr="00522BB8">
        <w:rPr>
          <w:sz w:val="28"/>
          <w:szCs w:val="28"/>
        </w:rPr>
        <w:t xml:space="preserve"> результат предоставления услуги для его последующей выдачи заявителю:</w:t>
      </w:r>
    </w:p>
    <w:p w:rsidR="001249CD" w:rsidRPr="00522BB8" w:rsidRDefault="001249CD" w:rsidP="001249CD">
      <w:pPr>
        <w:widowControl w:val="0"/>
        <w:ind w:firstLine="709"/>
        <w:jc w:val="both"/>
        <w:rPr>
          <w:sz w:val="28"/>
          <w:szCs w:val="28"/>
        </w:rPr>
      </w:pPr>
      <w:r w:rsidRPr="00522BB8">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9CD" w:rsidRPr="00522BB8" w:rsidRDefault="001249CD" w:rsidP="001249CD">
      <w:pPr>
        <w:widowControl w:val="0"/>
        <w:ind w:firstLine="709"/>
        <w:jc w:val="both"/>
        <w:rPr>
          <w:sz w:val="28"/>
          <w:szCs w:val="28"/>
        </w:rPr>
      </w:pPr>
      <w:r w:rsidRPr="00522BB8">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9CD" w:rsidRPr="00522BB8" w:rsidRDefault="001249CD" w:rsidP="001249CD">
      <w:pPr>
        <w:widowControl w:val="0"/>
        <w:ind w:firstLine="709"/>
        <w:jc w:val="both"/>
        <w:rPr>
          <w:sz w:val="28"/>
          <w:szCs w:val="28"/>
        </w:rPr>
      </w:pPr>
      <w:proofErr w:type="gramStart"/>
      <w:r w:rsidRPr="00522BB8">
        <w:rPr>
          <w:sz w:val="28"/>
          <w:szCs w:val="28"/>
        </w:rPr>
        <w:t xml:space="preserve">Специалист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Pr="00522BB8">
        <w:rPr>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22BB8">
        <w:rPr>
          <w:sz w:val="28"/>
          <w:szCs w:val="28"/>
        </w:rPr>
        <w:t>смс-информирования</w:t>
      </w:r>
      <w:proofErr w:type="spellEnd"/>
      <w:r w:rsidRPr="00522BB8">
        <w:rPr>
          <w:sz w:val="28"/>
          <w:szCs w:val="28"/>
        </w:rPr>
        <w:t xml:space="preserve">), а также о возможности получения документов в </w:t>
      </w:r>
      <w:r w:rsidR="00D273C4" w:rsidRPr="00522BB8">
        <w:rPr>
          <w:sz w:val="28"/>
          <w:szCs w:val="28"/>
        </w:rPr>
        <w:t xml:space="preserve">ГБУ ЛО </w:t>
      </w:r>
      <w:r w:rsidR="00D273C4">
        <w:rPr>
          <w:sz w:val="28"/>
          <w:szCs w:val="28"/>
        </w:rPr>
        <w:t>«</w:t>
      </w:r>
      <w:r w:rsidR="00D273C4" w:rsidRPr="00522BB8">
        <w:rPr>
          <w:sz w:val="28"/>
          <w:szCs w:val="28"/>
        </w:rPr>
        <w:t>МФЦ</w:t>
      </w:r>
      <w:r w:rsidR="00D273C4">
        <w:rPr>
          <w:sz w:val="28"/>
          <w:szCs w:val="28"/>
        </w:rPr>
        <w:t>»</w:t>
      </w:r>
      <w:r w:rsidRPr="00522BB8">
        <w:rPr>
          <w:sz w:val="28"/>
          <w:szCs w:val="28"/>
        </w:rPr>
        <w:t>.</w:t>
      </w:r>
      <w:proofErr w:type="gramEnd"/>
    </w:p>
    <w:p w:rsidR="001249CD" w:rsidRPr="00643100" w:rsidRDefault="001249CD" w:rsidP="001249CD">
      <w:pPr>
        <w:widowControl w:val="0"/>
        <w:ind w:firstLine="709"/>
        <w:jc w:val="both"/>
        <w:rPr>
          <w:sz w:val="28"/>
          <w:szCs w:val="28"/>
        </w:rPr>
      </w:pPr>
      <w:bookmarkStart w:id="13" w:name="P588"/>
      <w:bookmarkEnd w:id="13"/>
      <w:r w:rsidRPr="000404CA">
        <w:rPr>
          <w:sz w:val="28"/>
          <w:szCs w:val="28"/>
        </w:rPr>
        <w:t>6.5.</w:t>
      </w:r>
      <w:r w:rsidR="002D503F">
        <w:rPr>
          <w:sz w:val="28"/>
          <w:szCs w:val="28"/>
        </w:rPr>
        <w:t xml:space="preserve"> </w:t>
      </w:r>
      <w:r w:rsidRPr="00E61F58">
        <w:rPr>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002D503F">
        <w:rPr>
          <w:sz w:val="28"/>
          <w:szCs w:val="28"/>
        </w:rPr>
        <w:t>Администрации</w:t>
      </w:r>
      <w:r w:rsidRPr="00E61F58">
        <w:rPr>
          <w:sz w:val="28"/>
          <w:szCs w:val="28"/>
        </w:rPr>
        <w:t>, устанавливающим порядок электронного (безбумажного) документооборота в сфере муниципальных услуг.</w:t>
      </w:r>
    </w:p>
    <w:p w:rsidR="001249CD" w:rsidRDefault="001249CD" w:rsidP="001249CD">
      <w:pPr>
        <w:widowControl w:val="0"/>
        <w:jc w:val="right"/>
        <w:outlineLvl w:val="1"/>
        <w:rPr>
          <w:rFonts w:ascii="Calibri" w:hAnsi="Calibri" w:cs="Calibri"/>
        </w:rPr>
      </w:pPr>
    </w:p>
    <w:p w:rsidR="001249CD" w:rsidRDefault="001249CD" w:rsidP="001249CD">
      <w:pPr>
        <w:widowControl w:val="0"/>
        <w:jc w:val="right"/>
        <w:outlineLvl w:val="1"/>
        <w:rPr>
          <w:rFonts w:ascii="Calibri" w:hAnsi="Calibri" w:cs="Calibri"/>
        </w:rPr>
        <w:sectPr w:rsidR="001249CD" w:rsidSect="001249CD">
          <w:headerReference w:type="default" r:id="rId16"/>
          <w:pgSz w:w="11905" w:h="16838"/>
          <w:pgMar w:top="1134" w:right="850" w:bottom="1134" w:left="1276" w:header="720" w:footer="720" w:gutter="0"/>
          <w:cols w:space="720"/>
          <w:noEndnote/>
          <w:titlePg/>
          <w:docGrid w:linePitch="299"/>
        </w:sectPr>
      </w:pPr>
    </w:p>
    <w:p w:rsidR="001249CD" w:rsidRPr="000404CA" w:rsidRDefault="001249CD" w:rsidP="001249CD">
      <w:pPr>
        <w:widowControl w:val="0"/>
        <w:adjustRightInd w:val="0"/>
        <w:jc w:val="right"/>
        <w:outlineLvl w:val="1"/>
        <w:rPr>
          <w:sz w:val="24"/>
          <w:szCs w:val="24"/>
        </w:rPr>
      </w:pPr>
      <w:r w:rsidRPr="000404CA">
        <w:rPr>
          <w:sz w:val="24"/>
          <w:szCs w:val="24"/>
        </w:rPr>
        <w:t>Приложение 1</w:t>
      </w:r>
    </w:p>
    <w:p w:rsidR="001249CD" w:rsidRPr="000404CA" w:rsidRDefault="001249CD" w:rsidP="001249CD">
      <w:pPr>
        <w:widowControl w:val="0"/>
        <w:adjustRightInd w:val="0"/>
        <w:jc w:val="right"/>
        <w:rPr>
          <w:sz w:val="24"/>
          <w:szCs w:val="24"/>
        </w:rPr>
      </w:pPr>
      <w:r w:rsidRPr="000404CA">
        <w:rPr>
          <w:sz w:val="24"/>
          <w:szCs w:val="24"/>
        </w:rPr>
        <w:t>к административному регламенту</w:t>
      </w:r>
    </w:p>
    <w:p w:rsidR="001249CD" w:rsidRPr="004E1082" w:rsidRDefault="001249CD" w:rsidP="001249CD">
      <w:pPr>
        <w:widowControl w:val="0"/>
        <w:adjustRightInd w:val="0"/>
        <w:ind w:firstLine="540"/>
        <w:jc w:val="both"/>
        <w:rPr>
          <w:rFonts w:ascii="Calibri" w:hAnsi="Calibri" w:cs="Calibri"/>
        </w:rPr>
      </w:pPr>
    </w:p>
    <w:p w:rsidR="001249CD" w:rsidRPr="007F0E5D" w:rsidRDefault="001249CD" w:rsidP="001249CD">
      <w:pPr>
        <w:jc w:val="right"/>
        <w:rPr>
          <w:sz w:val="24"/>
          <w:szCs w:val="24"/>
        </w:rPr>
      </w:pPr>
    </w:p>
    <w:p w:rsidR="001249CD" w:rsidRPr="000404CA" w:rsidRDefault="001249CD" w:rsidP="000404CA">
      <w:pPr>
        <w:pStyle w:val="ConsPlusNonformat"/>
        <w:ind w:left="4956"/>
        <w:rPr>
          <w:rFonts w:ascii="Times New Roman" w:hAnsi="Times New Roman" w:cs="Times New Roman"/>
          <w:sz w:val="24"/>
          <w:szCs w:val="24"/>
        </w:rPr>
      </w:pPr>
      <w:r w:rsidRPr="000404CA">
        <w:rPr>
          <w:rFonts w:ascii="Times New Roman" w:hAnsi="Times New Roman" w:cs="Times New Roman"/>
          <w:sz w:val="24"/>
          <w:szCs w:val="24"/>
        </w:rPr>
        <w:t>в Администрацию</w:t>
      </w:r>
      <w:r w:rsidR="000404CA">
        <w:rPr>
          <w:rFonts w:ascii="Times New Roman" w:hAnsi="Times New Roman" w:cs="Times New Roman"/>
          <w:sz w:val="24"/>
          <w:szCs w:val="24"/>
        </w:rPr>
        <w:t xml:space="preserve"> МО Сертолово </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Pr="000404CA">
        <w:rPr>
          <w:rFonts w:ascii="Times New Roman" w:hAnsi="Times New Roman" w:cs="Times New Roman"/>
          <w:sz w:val="24"/>
          <w:szCs w:val="24"/>
        </w:rPr>
        <w:t>______________________________</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Pr="000404CA">
        <w:rPr>
          <w:rFonts w:ascii="Times New Roman" w:hAnsi="Times New Roman" w:cs="Times New Roman"/>
          <w:sz w:val="24"/>
          <w:szCs w:val="24"/>
        </w:rPr>
        <w:t>______________________________</w:t>
      </w:r>
    </w:p>
    <w:p w:rsidR="001249CD" w:rsidRPr="000404CA" w:rsidRDefault="001249CD" w:rsidP="000404CA">
      <w:pPr>
        <w:pStyle w:val="ConsPlusNonformat"/>
        <w:rPr>
          <w:rFonts w:ascii="Times New Roman" w:hAnsi="Times New Roman" w:cs="Times New Roman"/>
          <w:sz w:val="24"/>
          <w:szCs w:val="24"/>
        </w:rPr>
      </w:pP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Pr="000404CA">
        <w:rPr>
          <w:rFonts w:ascii="Times New Roman" w:hAnsi="Times New Roman" w:cs="Times New Roman"/>
          <w:sz w:val="24"/>
          <w:szCs w:val="24"/>
        </w:rPr>
        <w:t>от ______________________________</w:t>
      </w:r>
    </w:p>
    <w:p w:rsidR="001249CD" w:rsidRPr="000404CA" w:rsidRDefault="001249CD" w:rsidP="000404CA">
      <w:pPr>
        <w:pStyle w:val="ConsPlusNonformat"/>
        <w:ind w:left="4248" w:firstLine="708"/>
        <w:rPr>
          <w:rFonts w:ascii="Times New Roman" w:hAnsi="Times New Roman" w:cs="Times New Roman"/>
          <w:sz w:val="24"/>
          <w:szCs w:val="24"/>
        </w:rPr>
      </w:pPr>
      <w:proofErr w:type="gramStart"/>
      <w:r w:rsidRPr="000404CA">
        <w:rPr>
          <w:rFonts w:ascii="Times New Roman" w:hAnsi="Times New Roman" w:cs="Times New Roman"/>
          <w:sz w:val="24"/>
          <w:szCs w:val="24"/>
        </w:rPr>
        <w:t>(полное наименование заявителя -</w:t>
      </w:r>
      <w:proofErr w:type="gramEnd"/>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Pr="000404CA">
        <w:rPr>
          <w:rFonts w:ascii="Times New Roman" w:hAnsi="Times New Roman" w:cs="Times New Roman"/>
          <w:sz w:val="24"/>
          <w:szCs w:val="24"/>
        </w:rPr>
        <w:t>юридического лица или фамилия,</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000404CA">
        <w:rPr>
          <w:rFonts w:ascii="Times New Roman" w:hAnsi="Times New Roman" w:cs="Times New Roman"/>
          <w:sz w:val="24"/>
          <w:szCs w:val="24"/>
        </w:rPr>
        <w:tab/>
      </w:r>
      <w:r w:rsidRPr="000404CA">
        <w:rPr>
          <w:rFonts w:ascii="Times New Roman" w:hAnsi="Times New Roman" w:cs="Times New Roman"/>
          <w:sz w:val="24"/>
          <w:szCs w:val="24"/>
        </w:rPr>
        <w:t>имя и отчество физического лица)</w:t>
      </w:r>
    </w:p>
    <w:p w:rsidR="001249CD" w:rsidRPr="000404CA" w:rsidRDefault="00C67456" w:rsidP="000404CA">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49CD" w:rsidRPr="000404CA">
        <w:rPr>
          <w:rFonts w:ascii="Times New Roman" w:hAnsi="Times New Roman" w:cs="Times New Roman"/>
          <w:sz w:val="24"/>
          <w:szCs w:val="24"/>
        </w:rPr>
        <w:t>ИНН____________________________</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proofErr w:type="gramStart"/>
      <w:r w:rsidRPr="000404CA">
        <w:rPr>
          <w:rFonts w:ascii="Times New Roman" w:hAnsi="Times New Roman" w:cs="Times New Roman"/>
          <w:sz w:val="24"/>
          <w:szCs w:val="24"/>
        </w:rPr>
        <w:t xml:space="preserve">(для юридических лиц и физических </w:t>
      </w:r>
      <w:proofErr w:type="gramEnd"/>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Pr="000404CA">
        <w:rPr>
          <w:rFonts w:ascii="Times New Roman" w:hAnsi="Times New Roman" w:cs="Times New Roman"/>
          <w:sz w:val="24"/>
          <w:szCs w:val="24"/>
        </w:rPr>
        <w:t xml:space="preserve">лиц, применяющих </w:t>
      </w:r>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Pr="000404CA">
        <w:rPr>
          <w:rFonts w:ascii="Times New Roman" w:hAnsi="Times New Roman" w:cs="Times New Roman"/>
          <w:sz w:val="24"/>
          <w:szCs w:val="24"/>
        </w:rPr>
        <w:t>специальный налоговый режим)</w:t>
      </w:r>
    </w:p>
    <w:p w:rsidR="001249CD" w:rsidRPr="000404CA" w:rsidRDefault="000404CA"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Pr="000404CA">
        <w:rPr>
          <w:rFonts w:ascii="Times New Roman" w:hAnsi="Times New Roman" w:cs="Times New Roman"/>
          <w:sz w:val="24"/>
          <w:szCs w:val="24"/>
        </w:rPr>
        <w:tab/>
      </w:r>
      <w:r w:rsidR="001249CD" w:rsidRPr="000404CA">
        <w:rPr>
          <w:rFonts w:ascii="Times New Roman" w:hAnsi="Times New Roman" w:cs="Times New Roman"/>
          <w:sz w:val="24"/>
          <w:szCs w:val="24"/>
        </w:rPr>
        <w:t>ОГРН _________________________</w:t>
      </w:r>
    </w:p>
    <w:p w:rsidR="001249CD" w:rsidRPr="000404CA" w:rsidRDefault="001249CD" w:rsidP="000404CA">
      <w:pPr>
        <w:pStyle w:val="ConsPlusNonformat"/>
        <w:ind w:left="4248" w:firstLine="708"/>
        <w:rPr>
          <w:rFonts w:ascii="Times New Roman" w:hAnsi="Times New Roman" w:cs="Times New Roman"/>
          <w:sz w:val="24"/>
          <w:szCs w:val="24"/>
        </w:rPr>
      </w:pPr>
      <w:proofErr w:type="gramStart"/>
      <w:r w:rsidRPr="000404CA">
        <w:rPr>
          <w:rFonts w:ascii="Times New Roman" w:hAnsi="Times New Roman" w:cs="Times New Roman"/>
          <w:sz w:val="24"/>
          <w:szCs w:val="24"/>
        </w:rPr>
        <w:t xml:space="preserve">(для юридических лиц и </w:t>
      </w:r>
      <w:proofErr w:type="gramEnd"/>
    </w:p>
    <w:p w:rsidR="001249CD" w:rsidRPr="000404CA" w:rsidRDefault="001249CD" w:rsidP="000404CA">
      <w:pPr>
        <w:pStyle w:val="ConsPlusNonformat"/>
        <w:rPr>
          <w:rFonts w:ascii="Times New Roman" w:hAnsi="Times New Roman" w:cs="Times New Roman"/>
          <w:sz w:val="24"/>
          <w:szCs w:val="24"/>
        </w:rPr>
      </w:pPr>
      <w:r w:rsidRPr="000404CA">
        <w:rPr>
          <w:rFonts w:ascii="Times New Roman" w:hAnsi="Times New Roman" w:cs="Times New Roman"/>
          <w:sz w:val="24"/>
          <w:szCs w:val="24"/>
        </w:rPr>
        <w:t xml:space="preserve">                                           </w:t>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000404CA" w:rsidRPr="000404CA">
        <w:rPr>
          <w:rFonts w:ascii="Times New Roman" w:hAnsi="Times New Roman" w:cs="Times New Roman"/>
          <w:sz w:val="24"/>
          <w:szCs w:val="24"/>
        </w:rPr>
        <w:tab/>
      </w:r>
      <w:r w:rsidRPr="000404CA">
        <w:rPr>
          <w:rFonts w:ascii="Times New Roman" w:hAnsi="Times New Roman" w:cs="Times New Roman"/>
          <w:sz w:val="24"/>
          <w:szCs w:val="24"/>
        </w:rPr>
        <w:t>индивидуальных предпринимателей)</w:t>
      </w:r>
    </w:p>
    <w:p w:rsidR="001249CD" w:rsidRPr="000404CA" w:rsidRDefault="001249CD" w:rsidP="00C67456">
      <w:pPr>
        <w:pStyle w:val="ConsPlusNonformat"/>
        <w:ind w:left="4248" w:firstLine="708"/>
        <w:rPr>
          <w:rFonts w:ascii="Times New Roman" w:hAnsi="Times New Roman" w:cs="Times New Roman"/>
          <w:sz w:val="24"/>
          <w:szCs w:val="24"/>
        </w:rPr>
      </w:pPr>
      <w:r w:rsidRPr="000404CA">
        <w:rPr>
          <w:rFonts w:ascii="Times New Roman" w:hAnsi="Times New Roman" w:cs="Times New Roman"/>
          <w:sz w:val="24"/>
          <w:szCs w:val="24"/>
        </w:rPr>
        <w:t>Контактная информация:</w:t>
      </w:r>
    </w:p>
    <w:p w:rsidR="001249CD" w:rsidRPr="000404CA" w:rsidRDefault="000C2464" w:rsidP="000404CA">
      <w:pPr>
        <w:pStyle w:val="ConsPlusNonformat"/>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1249CD" w:rsidRPr="000404CA">
        <w:rPr>
          <w:rFonts w:ascii="Times New Roman" w:hAnsi="Times New Roman" w:cs="Times New Roman"/>
          <w:sz w:val="24"/>
          <w:szCs w:val="24"/>
        </w:rPr>
        <w:t>тел.___________________________</w:t>
      </w:r>
    </w:p>
    <w:p w:rsidR="001249CD" w:rsidRPr="000404CA" w:rsidRDefault="000C2464" w:rsidP="000404CA">
      <w:pPr>
        <w:pStyle w:val="ConsPlusNonformat"/>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249CD" w:rsidRPr="000404CA">
        <w:rPr>
          <w:rFonts w:ascii="Times New Roman" w:hAnsi="Times New Roman" w:cs="Times New Roman"/>
          <w:sz w:val="24"/>
          <w:szCs w:val="24"/>
        </w:rPr>
        <w:t>эл</w:t>
      </w:r>
      <w:proofErr w:type="spellEnd"/>
      <w:r w:rsidR="001249CD" w:rsidRPr="000404CA">
        <w:rPr>
          <w:rFonts w:ascii="Times New Roman" w:hAnsi="Times New Roman" w:cs="Times New Roman"/>
          <w:sz w:val="24"/>
          <w:szCs w:val="24"/>
        </w:rPr>
        <w:t>. почта______________________</w:t>
      </w:r>
    </w:p>
    <w:p w:rsidR="000404CA" w:rsidRDefault="000404CA" w:rsidP="000404CA">
      <w:pPr>
        <w:pStyle w:val="ConsPlusNonformat"/>
        <w:jc w:val="center"/>
        <w:rPr>
          <w:rFonts w:ascii="Times New Roman" w:hAnsi="Times New Roman" w:cs="Times New Roman"/>
          <w:sz w:val="24"/>
          <w:szCs w:val="24"/>
        </w:rPr>
      </w:pPr>
    </w:p>
    <w:p w:rsidR="001249CD" w:rsidRPr="000404CA" w:rsidRDefault="001249CD" w:rsidP="000404CA">
      <w:pPr>
        <w:pStyle w:val="ConsPlusNonformat"/>
        <w:jc w:val="center"/>
        <w:rPr>
          <w:rFonts w:ascii="Times New Roman" w:hAnsi="Times New Roman" w:cs="Times New Roman"/>
          <w:sz w:val="24"/>
          <w:szCs w:val="24"/>
        </w:rPr>
      </w:pPr>
      <w:r w:rsidRPr="000404CA">
        <w:rPr>
          <w:rFonts w:ascii="Times New Roman" w:hAnsi="Times New Roman" w:cs="Times New Roman"/>
          <w:sz w:val="24"/>
          <w:szCs w:val="24"/>
        </w:rPr>
        <w:t>ЗАЯВЛЕНИЕ</w:t>
      </w:r>
    </w:p>
    <w:p w:rsidR="001249CD" w:rsidRPr="000404CA" w:rsidRDefault="001249CD" w:rsidP="000404CA">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Pr>
          <w:rFonts w:ascii="Times New Roman" w:hAnsi="Times New Roman" w:cs="Times New Roman"/>
          <w:sz w:val="24"/>
          <w:szCs w:val="24"/>
        </w:rPr>
        <w:t xml:space="preserve">Прошу предоставить </w:t>
      </w:r>
      <w:r w:rsidRPr="00C67456">
        <w:rPr>
          <w:rFonts w:ascii="Times New Roman" w:hAnsi="Times New Roman" w:cs="Times New Roman"/>
          <w:sz w:val="24"/>
          <w:szCs w:val="24"/>
        </w:rPr>
        <w:t>в аренду, безвозмездное пользование, доверительное</w:t>
      </w:r>
    </w:p>
    <w:p w:rsidR="00C67456" w:rsidRPr="00C67456" w:rsidRDefault="00C67456" w:rsidP="00C67456">
      <w:pPr>
        <w:pStyle w:val="ConsPlusNonformat"/>
        <w:rPr>
          <w:rFonts w:ascii="Times New Roman" w:hAnsi="Times New Roman" w:cs="Times New Roman"/>
          <w:sz w:val="24"/>
          <w:szCs w:val="24"/>
          <w:highlight w:val="green"/>
        </w:rPr>
      </w:pPr>
      <w:r>
        <w:rPr>
          <w:rFonts w:ascii="Times New Roman" w:hAnsi="Times New Roman" w:cs="Times New Roman"/>
          <w:sz w:val="24"/>
          <w:szCs w:val="24"/>
        </w:rPr>
        <w:t>у</w:t>
      </w:r>
      <w:r w:rsidRPr="00C67456">
        <w:rPr>
          <w:rFonts w:ascii="Times New Roman" w:hAnsi="Times New Roman" w:cs="Times New Roman"/>
          <w:sz w:val="24"/>
          <w:szCs w:val="24"/>
        </w:rPr>
        <w:t>правление (ненужное  зачеркнуть) без проведения торгов</w:t>
      </w:r>
      <w:r>
        <w:rPr>
          <w:rFonts w:ascii="Times New Roman" w:hAnsi="Times New Roman" w:cs="Times New Roman"/>
          <w:sz w:val="24"/>
          <w:szCs w:val="24"/>
        </w:rPr>
        <w:t xml:space="preserve"> </w:t>
      </w:r>
      <w:r w:rsidRPr="00C67456">
        <w:rPr>
          <w:rFonts w:ascii="Times New Roman" w:hAnsi="Times New Roman" w:cs="Times New Roman"/>
          <w:sz w:val="24"/>
          <w:szCs w:val="24"/>
        </w:rPr>
        <w:t>(отметить нужное):</w:t>
      </w:r>
    </w:p>
    <w:p w:rsidR="00C67456" w:rsidRPr="00C67456" w:rsidRDefault="00C67456" w:rsidP="00C67456">
      <w:pPr>
        <w:pStyle w:val="ConsPlusNonformat"/>
        <w:rPr>
          <w:rFonts w:ascii="Times New Roman" w:hAnsi="Times New Roman" w:cs="Times New Roman"/>
          <w:sz w:val="24"/>
          <w:szCs w:val="24"/>
          <w:highlight w:val="green"/>
        </w:rPr>
      </w:pPr>
    </w:p>
    <w:tbl>
      <w:tblPr>
        <w:tblW w:w="0" w:type="auto"/>
        <w:tblLook w:val="04A0"/>
      </w:tblPr>
      <w:tblGrid>
        <w:gridCol w:w="959"/>
        <w:gridCol w:w="9036"/>
      </w:tblGrid>
      <w:tr w:rsidR="00C67456" w:rsidRPr="00C67456" w:rsidTr="00C67456">
        <w:trPr>
          <w:trHeight w:val="623"/>
        </w:trPr>
        <w:tc>
          <w:tcPr>
            <w:tcW w:w="959" w:type="dxa"/>
          </w:tcPr>
          <w:p w:rsidR="00C67456" w:rsidRPr="00C67456" w:rsidRDefault="00C67456" w:rsidP="00DD72E7">
            <w:pPr>
              <w:pStyle w:val="ConsPlusNonformat"/>
              <w:rPr>
                <w:rFonts w:ascii="Times New Roman" w:hAnsi="Times New Roman" w:cs="Times New Roman"/>
                <w:sz w:val="24"/>
                <w:szCs w:val="24"/>
                <w:highlight w:val="green"/>
              </w:rPr>
            </w:pPr>
            <w:r w:rsidRPr="00C67456">
              <w:rPr>
                <w:rFonts w:ascii="Times New Roman" w:hAnsi="Times New Roman" w:cs="Times New Roman"/>
                <w:noProof/>
                <w:sz w:val="24"/>
                <w:szCs w:val="24"/>
                <w:highlight w:val="green"/>
              </w:rPr>
              <w:pict>
                <v:rect id="Прямоугольник 2" o:spid="_x0000_s1026" style="position:absolute;margin-left:8.65pt;margin-top:7.75pt;width:18.35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weight=".5pt"/>
              </w:pict>
            </w:r>
          </w:p>
        </w:tc>
        <w:tc>
          <w:tcPr>
            <w:tcW w:w="9036" w:type="dxa"/>
          </w:tcPr>
          <w:p w:rsidR="00C67456" w:rsidRPr="00C67456" w:rsidRDefault="00C67456" w:rsidP="00DD72E7">
            <w:pPr>
              <w:pStyle w:val="ConsPlusNonformat"/>
              <w:rPr>
                <w:rFonts w:ascii="Times New Roman" w:hAnsi="Times New Roman" w:cs="Times New Roman"/>
                <w:sz w:val="24"/>
                <w:szCs w:val="24"/>
                <w:highlight w:val="green"/>
              </w:rPr>
            </w:pPr>
          </w:p>
          <w:p w:rsidR="00C67456" w:rsidRPr="00C67456" w:rsidRDefault="00C67456" w:rsidP="00DD72E7">
            <w:pPr>
              <w:pStyle w:val="ConsPlusNonformat"/>
              <w:rPr>
                <w:rFonts w:ascii="Times New Roman" w:hAnsi="Times New Roman" w:cs="Times New Roman"/>
                <w:sz w:val="24"/>
                <w:szCs w:val="24"/>
                <w:highlight w:val="green"/>
              </w:rPr>
            </w:pPr>
            <w:r w:rsidRPr="00C67456">
              <w:rPr>
                <w:rFonts w:ascii="Times New Roman" w:hAnsi="Times New Roman" w:cs="Times New Roman"/>
                <w:sz w:val="24"/>
                <w:szCs w:val="24"/>
              </w:rPr>
              <w:t>Движимое имущество</w:t>
            </w:r>
          </w:p>
        </w:tc>
      </w:tr>
    </w:tbl>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    (наименование объекта движимого имущества)</w:t>
      </w:r>
    </w:p>
    <w:p w:rsidR="00C67456" w:rsidRPr="00C67456" w:rsidRDefault="00C67456" w:rsidP="00C67456">
      <w:pPr>
        <w:pStyle w:val="ConsPlusNonformat"/>
        <w:rPr>
          <w:rFonts w:ascii="Times New Roman" w:hAnsi="Times New Roman" w:cs="Times New Roman"/>
          <w:sz w:val="24"/>
          <w:szCs w:val="24"/>
          <w:highlight w:val="green"/>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    (характеристики движимого имущества (при наличии): государственный регистрационный знак/Марка, модель/год выпуска и т.п</w:t>
      </w:r>
      <w:r>
        <w:rPr>
          <w:rFonts w:ascii="Times New Roman" w:hAnsi="Times New Roman" w:cs="Times New Roman"/>
          <w:sz w:val="24"/>
          <w:szCs w:val="24"/>
        </w:rPr>
        <w:t>.</w:t>
      </w:r>
      <w:r w:rsidRPr="00C67456">
        <w:rPr>
          <w:rFonts w:ascii="Times New Roman" w:hAnsi="Times New Roman" w:cs="Times New Roman"/>
          <w:sz w:val="24"/>
          <w:szCs w:val="24"/>
        </w:rPr>
        <w:t>)</w:t>
      </w:r>
    </w:p>
    <w:p w:rsidR="00C67456" w:rsidRPr="00C67456" w:rsidRDefault="00C67456" w:rsidP="00C67456">
      <w:pPr>
        <w:pStyle w:val="ConsPlusNonformat"/>
        <w:rPr>
          <w:rFonts w:ascii="Times New Roman" w:hAnsi="Times New Roman" w:cs="Times New Roman"/>
          <w:sz w:val="24"/>
          <w:szCs w:val="24"/>
          <w:highlight w:val="green"/>
        </w:rPr>
      </w:pPr>
    </w:p>
    <w:tbl>
      <w:tblPr>
        <w:tblW w:w="0" w:type="auto"/>
        <w:tblLook w:val="04A0"/>
      </w:tblPr>
      <w:tblGrid>
        <w:gridCol w:w="959"/>
        <w:gridCol w:w="3827"/>
        <w:gridCol w:w="5209"/>
      </w:tblGrid>
      <w:tr w:rsidR="00C67456" w:rsidRPr="00C67456" w:rsidTr="00C67456">
        <w:trPr>
          <w:trHeight w:val="623"/>
        </w:trPr>
        <w:tc>
          <w:tcPr>
            <w:tcW w:w="959" w:type="dxa"/>
          </w:tcPr>
          <w:p w:rsidR="00C67456" w:rsidRPr="00C67456" w:rsidRDefault="00C67456" w:rsidP="00DD72E7">
            <w:pPr>
              <w:pStyle w:val="ConsPlusNonformat"/>
              <w:rPr>
                <w:rFonts w:ascii="Times New Roman" w:hAnsi="Times New Roman" w:cs="Times New Roman"/>
                <w:sz w:val="24"/>
                <w:szCs w:val="24"/>
                <w:highlight w:val="green"/>
              </w:rPr>
            </w:pPr>
            <w:r w:rsidRPr="00C67456">
              <w:rPr>
                <w:rFonts w:ascii="Times New Roman" w:hAnsi="Times New Roman" w:cs="Times New Roman"/>
                <w:noProof/>
                <w:sz w:val="24"/>
                <w:szCs w:val="24"/>
                <w:highlight w:val="green"/>
              </w:rPr>
              <w:pict>
                <v:rect id="Прямоугольник 3" o:spid="_x0000_s1027" style="position:absolute;margin-left:8.65pt;margin-top:7.75pt;width:18.35pt;height:1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weight=".5pt"/>
              </w:pict>
            </w:r>
          </w:p>
        </w:tc>
        <w:tc>
          <w:tcPr>
            <w:tcW w:w="9036" w:type="dxa"/>
            <w:gridSpan w:val="2"/>
          </w:tcPr>
          <w:p w:rsidR="00C67456" w:rsidRPr="00C67456" w:rsidRDefault="00C67456" w:rsidP="00DD72E7">
            <w:pPr>
              <w:pStyle w:val="ConsPlusNonformat"/>
              <w:rPr>
                <w:rFonts w:ascii="Times New Roman" w:hAnsi="Times New Roman" w:cs="Times New Roman"/>
                <w:sz w:val="24"/>
                <w:szCs w:val="24"/>
                <w:highlight w:val="green"/>
              </w:rPr>
            </w:pPr>
          </w:p>
          <w:p w:rsidR="00C67456" w:rsidRPr="00C67456" w:rsidRDefault="00C67456" w:rsidP="00DD72E7">
            <w:pPr>
              <w:pStyle w:val="ConsPlusNonformat"/>
              <w:rPr>
                <w:rFonts w:ascii="Times New Roman" w:hAnsi="Times New Roman" w:cs="Times New Roman"/>
                <w:sz w:val="24"/>
                <w:szCs w:val="24"/>
                <w:highlight w:val="green"/>
              </w:rPr>
            </w:pPr>
            <w:r w:rsidRPr="00C67456">
              <w:rPr>
                <w:rFonts w:ascii="Times New Roman" w:hAnsi="Times New Roman" w:cs="Times New Roman"/>
                <w:sz w:val="24"/>
                <w:szCs w:val="24"/>
              </w:rPr>
              <w:t>Недвижимое имущество</w:t>
            </w:r>
          </w:p>
        </w:tc>
      </w:tr>
      <w:tr w:rsidR="00C67456" w:rsidRPr="00C67456" w:rsidTr="00C67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C67456" w:rsidRPr="00C67456" w:rsidRDefault="00C67456" w:rsidP="00DD72E7">
            <w:pPr>
              <w:pStyle w:val="ConsPlusNonformat"/>
              <w:rPr>
                <w:rFonts w:ascii="Times New Roman" w:hAnsi="Times New Roman" w:cs="Times New Roman"/>
                <w:sz w:val="24"/>
                <w:szCs w:val="24"/>
              </w:rPr>
            </w:pPr>
            <w:r w:rsidRPr="00C67456">
              <w:rPr>
                <w:rFonts w:ascii="Times New Roman" w:hAnsi="Times New Roman" w:cs="Times New Roman"/>
                <w:sz w:val="24"/>
                <w:szCs w:val="24"/>
              </w:rPr>
              <w:t>Помещения №№ __________ Этаж № _____</w:t>
            </w:r>
          </w:p>
        </w:tc>
        <w:tc>
          <w:tcPr>
            <w:tcW w:w="5209" w:type="dxa"/>
            <w:tcBorders>
              <w:top w:val="nil"/>
              <w:left w:val="nil"/>
              <w:bottom w:val="nil"/>
              <w:right w:val="nil"/>
            </w:tcBorders>
          </w:tcPr>
          <w:p w:rsidR="00C67456" w:rsidRPr="00C67456" w:rsidRDefault="00C67456" w:rsidP="00DD72E7">
            <w:pPr>
              <w:pStyle w:val="ConsPlusNonformat"/>
              <w:rPr>
                <w:rFonts w:ascii="Times New Roman" w:hAnsi="Times New Roman" w:cs="Times New Roman"/>
                <w:sz w:val="24"/>
                <w:szCs w:val="24"/>
              </w:rPr>
            </w:pPr>
            <w:r w:rsidRPr="00C67456">
              <w:rPr>
                <w:rFonts w:ascii="Times New Roman" w:hAnsi="Times New Roman" w:cs="Times New Roman"/>
                <w:sz w:val="24"/>
                <w:szCs w:val="24"/>
              </w:rPr>
              <w:t>Площадь _______________ кв</w:t>
            </w:r>
            <w:proofErr w:type="gramStart"/>
            <w:r w:rsidRPr="00C67456">
              <w:rPr>
                <w:rFonts w:ascii="Times New Roman" w:hAnsi="Times New Roman" w:cs="Times New Roman"/>
                <w:sz w:val="24"/>
                <w:szCs w:val="24"/>
              </w:rPr>
              <w:t>.м</w:t>
            </w:r>
            <w:proofErr w:type="gramEnd"/>
          </w:p>
        </w:tc>
      </w:tr>
      <w:tr w:rsidR="00C67456" w:rsidRPr="00C67456" w:rsidTr="00C67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C67456" w:rsidRPr="00C67456" w:rsidRDefault="00C67456" w:rsidP="00DD72E7">
            <w:pPr>
              <w:pStyle w:val="ConsPlusNonformat"/>
              <w:rPr>
                <w:rFonts w:ascii="Times New Roman" w:hAnsi="Times New Roman" w:cs="Times New Roman"/>
                <w:sz w:val="24"/>
                <w:szCs w:val="24"/>
              </w:rPr>
            </w:pPr>
            <w:r w:rsidRPr="00C67456">
              <w:rPr>
                <w:rFonts w:ascii="Times New Roman" w:hAnsi="Times New Roman" w:cs="Times New Roman"/>
                <w:sz w:val="24"/>
                <w:szCs w:val="24"/>
              </w:rPr>
              <w:t>(не указываются в случае, если объект недвижимости передается целиком)</w:t>
            </w:r>
          </w:p>
        </w:tc>
        <w:tc>
          <w:tcPr>
            <w:tcW w:w="5209" w:type="dxa"/>
            <w:tcBorders>
              <w:top w:val="nil"/>
              <w:left w:val="nil"/>
              <w:bottom w:val="nil"/>
              <w:right w:val="nil"/>
            </w:tcBorders>
          </w:tcPr>
          <w:p w:rsidR="00C67456" w:rsidRPr="00C67456" w:rsidRDefault="00C67456" w:rsidP="00DD72E7">
            <w:pPr>
              <w:pStyle w:val="ConsPlusNonformat"/>
              <w:rPr>
                <w:rFonts w:ascii="Times New Roman" w:hAnsi="Times New Roman" w:cs="Times New Roman"/>
                <w:sz w:val="24"/>
                <w:szCs w:val="24"/>
              </w:rPr>
            </w:pPr>
            <w:r w:rsidRPr="00C67456">
              <w:rPr>
                <w:rFonts w:ascii="Times New Roman" w:hAnsi="Times New Roman" w:cs="Times New Roman"/>
                <w:sz w:val="24"/>
                <w:szCs w:val="24"/>
              </w:rPr>
              <w:t>(указывается общая площадь передаваемых помещений или площадь объекта недвижимости, если он передается целиком)</w:t>
            </w:r>
          </w:p>
        </w:tc>
      </w:tr>
    </w:tbl>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    (наименование объекта недвижимого имущества)</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proofErr w:type="gramStart"/>
      <w:r w:rsidRPr="00C67456">
        <w:rPr>
          <w:rFonts w:ascii="Times New Roman" w:hAnsi="Times New Roman" w:cs="Times New Roman"/>
          <w:sz w:val="24"/>
          <w:szCs w:val="24"/>
        </w:rPr>
        <w:t>расположенный</w:t>
      </w:r>
      <w:proofErr w:type="gramEnd"/>
      <w:r w:rsidRPr="00C67456">
        <w:rPr>
          <w:rFonts w:ascii="Times New Roman" w:hAnsi="Times New Roman" w:cs="Times New Roman"/>
          <w:sz w:val="24"/>
          <w:szCs w:val="24"/>
        </w:rPr>
        <w:t xml:space="preserve"> по адресу:</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                    (указать адрес конкретного объекта)</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Кадастровый номер 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сроком </w:t>
      </w:r>
      <w:proofErr w:type="gramStart"/>
      <w:r w:rsidRPr="00C67456">
        <w:rPr>
          <w:rFonts w:ascii="Times New Roman" w:hAnsi="Times New Roman" w:cs="Times New Roman"/>
          <w:sz w:val="24"/>
          <w:szCs w:val="24"/>
        </w:rPr>
        <w:t>на</w:t>
      </w:r>
      <w:proofErr w:type="gramEnd"/>
      <w:r w:rsidRPr="00C67456">
        <w:rPr>
          <w:rFonts w:ascii="Times New Roman" w:hAnsi="Times New Roman" w:cs="Times New Roman"/>
          <w:sz w:val="24"/>
          <w:szCs w:val="24"/>
        </w:rPr>
        <w:t>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для использования </w:t>
      </w:r>
      <w:proofErr w:type="gramStart"/>
      <w:r w:rsidRPr="00C67456">
        <w:rPr>
          <w:rFonts w:ascii="Times New Roman" w:hAnsi="Times New Roman" w:cs="Times New Roman"/>
          <w:sz w:val="24"/>
          <w:szCs w:val="24"/>
        </w:rPr>
        <w:t>под</w:t>
      </w:r>
      <w:proofErr w:type="gramEnd"/>
      <w:r>
        <w:rPr>
          <w:rFonts w:ascii="Times New Roman" w:hAnsi="Times New Roman" w:cs="Times New Roman"/>
          <w:sz w:val="24"/>
          <w:szCs w:val="24"/>
        </w:rPr>
        <w:t xml:space="preserve"> 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Сведения о заявителе:</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r w:rsidR="009A415F">
        <w:rPr>
          <w:rFonts w:ascii="Times New Roman" w:hAnsi="Times New Roman" w:cs="Times New Roman"/>
          <w:sz w:val="24"/>
          <w:szCs w:val="24"/>
        </w:rPr>
        <w:t>____</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Местонахождение:</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r w:rsidR="009A415F">
        <w:rPr>
          <w:rFonts w:ascii="Times New Roman" w:hAnsi="Times New Roman" w:cs="Times New Roman"/>
          <w:sz w:val="24"/>
          <w:szCs w:val="24"/>
        </w:rPr>
        <w:t>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(для юридических лиц)</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Адрес регистрации:</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w:t>
      </w:r>
      <w:r w:rsidR="009A415F">
        <w:rPr>
          <w:rFonts w:ascii="Times New Roman" w:hAnsi="Times New Roman" w:cs="Times New Roman"/>
          <w:sz w:val="24"/>
          <w:szCs w:val="24"/>
        </w:rPr>
        <w:t>___</w:t>
      </w:r>
      <w:r w:rsidRPr="00C67456">
        <w:rPr>
          <w:rFonts w:ascii="Times New Roman" w:hAnsi="Times New Roman" w:cs="Times New Roman"/>
          <w:sz w:val="24"/>
          <w:szCs w:val="24"/>
        </w:rPr>
        <w:t>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(для физических лиц)</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Адрес фактического проживания:</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w:t>
      </w:r>
      <w:r w:rsidR="009A415F">
        <w:rPr>
          <w:rFonts w:ascii="Times New Roman" w:hAnsi="Times New Roman" w:cs="Times New Roman"/>
          <w:sz w:val="24"/>
          <w:szCs w:val="24"/>
        </w:rPr>
        <w:t>___</w:t>
      </w:r>
      <w:r w:rsidRPr="00C67456">
        <w:rPr>
          <w:rFonts w:ascii="Times New Roman" w:hAnsi="Times New Roman" w:cs="Times New Roman"/>
          <w:sz w:val="24"/>
          <w:szCs w:val="24"/>
        </w:rPr>
        <w:t>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(для физических лиц)</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Паспорт: серия _____, номер ______, выданный «__» ____________ </w:t>
      </w:r>
      <w:proofErr w:type="gramStart"/>
      <w:r w:rsidRPr="00C67456">
        <w:rPr>
          <w:rFonts w:ascii="Times New Roman" w:hAnsi="Times New Roman" w:cs="Times New Roman"/>
          <w:sz w:val="24"/>
          <w:szCs w:val="24"/>
        </w:rPr>
        <w:t>г</w:t>
      </w:r>
      <w:proofErr w:type="gramEnd"/>
      <w:r w:rsidRPr="00C67456">
        <w:rPr>
          <w:rFonts w:ascii="Times New Roman" w:hAnsi="Times New Roman" w:cs="Times New Roman"/>
          <w:sz w:val="24"/>
          <w:szCs w:val="24"/>
        </w:rPr>
        <w:t>.</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(для физических лиц, в том числе индивидуальных предпринимателей)</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Банковские реквизит</w:t>
      </w:r>
      <w:proofErr w:type="gramStart"/>
      <w:r w:rsidRPr="00C67456">
        <w:rPr>
          <w:rFonts w:ascii="Times New Roman" w:hAnsi="Times New Roman" w:cs="Times New Roman"/>
          <w:sz w:val="24"/>
          <w:szCs w:val="24"/>
        </w:rPr>
        <w:t>ы(</w:t>
      </w:r>
      <w:proofErr w:type="gramEnd"/>
      <w:r w:rsidRPr="00C67456">
        <w:rPr>
          <w:rFonts w:ascii="Times New Roman" w:hAnsi="Times New Roman" w:cs="Times New Roman"/>
          <w:sz w:val="24"/>
          <w:szCs w:val="24"/>
        </w:rPr>
        <w:t>для юридических лиц, индивидуальных предпринимателей):</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ИНН ____________________, </w:t>
      </w:r>
      <w:proofErr w:type="spellStart"/>
      <w:proofErr w:type="gramStart"/>
      <w:r w:rsidRPr="00C67456">
        <w:rPr>
          <w:rFonts w:ascii="Times New Roman" w:hAnsi="Times New Roman" w:cs="Times New Roman"/>
          <w:sz w:val="24"/>
          <w:szCs w:val="24"/>
        </w:rPr>
        <w:t>р</w:t>
      </w:r>
      <w:proofErr w:type="spellEnd"/>
      <w:proofErr w:type="gramEnd"/>
      <w:r w:rsidRPr="00C67456">
        <w:rPr>
          <w:rFonts w:ascii="Times New Roman" w:hAnsi="Times New Roman" w:cs="Times New Roman"/>
          <w:sz w:val="24"/>
          <w:szCs w:val="24"/>
        </w:rPr>
        <w:t>/с 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в 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Руководитель</w:t>
      </w:r>
      <w:r w:rsidR="009A415F">
        <w:rPr>
          <w:rFonts w:ascii="Times New Roman" w:hAnsi="Times New Roman" w:cs="Times New Roman"/>
          <w:sz w:val="24"/>
          <w:szCs w:val="24"/>
        </w:rPr>
        <w:t xml:space="preserve"> </w:t>
      </w:r>
      <w:r w:rsidRPr="00C67456">
        <w:rPr>
          <w:rFonts w:ascii="Times New Roman" w:hAnsi="Times New Roman" w:cs="Times New Roman"/>
          <w:sz w:val="24"/>
          <w:szCs w:val="24"/>
        </w:rPr>
        <w:t>(для юридических лиц, индивидуальных предпринимателей)___________________ телефоны, факс: 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(должность, Ф.И.О.)</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ind w:firstLine="426"/>
        <w:rPr>
          <w:rFonts w:ascii="Times New Roman" w:hAnsi="Times New Roman" w:cs="Times New Roman"/>
          <w:sz w:val="24"/>
          <w:szCs w:val="24"/>
        </w:rPr>
      </w:pPr>
      <w:r w:rsidRPr="00C67456">
        <w:rPr>
          <w:rFonts w:ascii="Times New Roman" w:hAnsi="Times New Roman" w:cs="Times New Roman"/>
          <w:sz w:val="24"/>
          <w:szCs w:val="24"/>
        </w:rPr>
        <w:t>Вариант 1:</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ind w:firstLine="426"/>
        <w:jc w:val="both"/>
        <w:rPr>
          <w:rFonts w:ascii="Times New Roman" w:hAnsi="Times New Roman" w:cs="Times New Roman"/>
          <w:sz w:val="24"/>
          <w:szCs w:val="24"/>
        </w:rPr>
      </w:pPr>
      <w:r w:rsidRPr="00C67456">
        <w:rPr>
          <w:rFonts w:ascii="Times New Roman" w:hAnsi="Times New Roman" w:cs="Times New Roman"/>
          <w:sz w:val="24"/>
          <w:szCs w:val="24"/>
        </w:rPr>
        <w:t>Заключить договор аренды на условиях, содержащихся в примерной форме договора   аренды движимого/недвижимого имущества, утвержденной муниципальным правовым актом администрации МО Сертолово, согласен.</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ind w:firstLine="426"/>
        <w:rPr>
          <w:rFonts w:ascii="Times New Roman" w:hAnsi="Times New Roman" w:cs="Times New Roman"/>
          <w:sz w:val="24"/>
          <w:szCs w:val="24"/>
        </w:rPr>
      </w:pPr>
    </w:p>
    <w:p w:rsidR="00C67456" w:rsidRPr="00C67456" w:rsidRDefault="00C67456" w:rsidP="009A415F">
      <w:pPr>
        <w:pStyle w:val="ConsPlusNonformat"/>
        <w:ind w:firstLine="426"/>
        <w:rPr>
          <w:rFonts w:ascii="Times New Roman" w:hAnsi="Times New Roman" w:cs="Times New Roman"/>
          <w:sz w:val="24"/>
          <w:szCs w:val="24"/>
        </w:rPr>
      </w:pPr>
      <w:r w:rsidRPr="00C67456">
        <w:rPr>
          <w:rFonts w:ascii="Times New Roman" w:hAnsi="Times New Roman" w:cs="Times New Roman"/>
          <w:sz w:val="24"/>
          <w:szCs w:val="24"/>
        </w:rPr>
        <w:t>Вариант 2:</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9A415F">
      <w:pPr>
        <w:pStyle w:val="ConsPlusNonformat"/>
        <w:ind w:firstLine="426"/>
        <w:jc w:val="both"/>
        <w:rPr>
          <w:rFonts w:ascii="Times New Roman" w:hAnsi="Times New Roman" w:cs="Times New Roman"/>
          <w:sz w:val="24"/>
          <w:szCs w:val="24"/>
        </w:rPr>
      </w:pPr>
      <w:r w:rsidRPr="00C67456">
        <w:rPr>
          <w:rFonts w:ascii="Times New Roman" w:hAnsi="Times New Roman" w:cs="Times New Roman"/>
          <w:sz w:val="24"/>
          <w:szCs w:val="24"/>
        </w:rPr>
        <w:t>Заключить договор безвозмездного пользования на условиях, содержащихся в  примерной форме договора безвозмездного пользования движимого/недвижимого имущества, утвержденной муниципальным правовым актом администрации МО Сертолово, согласен.</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9A415F">
      <w:pPr>
        <w:pStyle w:val="ConsPlusNonformat"/>
        <w:ind w:firstLine="426"/>
        <w:rPr>
          <w:rFonts w:ascii="Times New Roman" w:hAnsi="Times New Roman" w:cs="Times New Roman"/>
          <w:sz w:val="24"/>
          <w:szCs w:val="24"/>
        </w:rPr>
      </w:pPr>
      <w:r w:rsidRPr="00C67456">
        <w:rPr>
          <w:rFonts w:ascii="Times New Roman" w:hAnsi="Times New Roman" w:cs="Times New Roman"/>
          <w:sz w:val="24"/>
          <w:szCs w:val="24"/>
        </w:rPr>
        <w:t>Вариант 3:</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9A415F">
      <w:pPr>
        <w:pStyle w:val="ConsPlusNonformat"/>
        <w:ind w:firstLine="426"/>
        <w:rPr>
          <w:rFonts w:ascii="Times New Roman" w:hAnsi="Times New Roman" w:cs="Times New Roman"/>
          <w:sz w:val="24"/>
          <w:szCs w:val="24"/>
        </w:rPr>
      </w:pPr>
      <w:r w:rsidRPr="00C67456">
        <w:rPr>
          <w:rFonts w:ascii="Times New Roman" w:hAnsi="Times New Roman" w:cs="Times New Roman"/>
          <w:sz w:val="24"/>
          <w:szCs w:val="24"/>
        </w:rPr>
        <w:t>Заключить договор доверительного управления на условиях, содержащихся</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в примерной форме договора доверительного  управления движимого/недвижимого имущества, утвержденной муниципальным правовым актом администрации МО Сертолово,</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согласен.</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Приложение.</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Комплект документов с описью.</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Ответственный исполнитель</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(должность, Ф.И.О., телефон)</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Заявитель</w:t>
      </w: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___________________________________________________________________________</w:t>
      </w:r>
    </w:p>
    <w:p w:rsidR="00C67456" w:rsidRPr="00C67456" w:rsidRDefault="00C67456" w:rsidP="00C67456">
      <w:pPr>
        <w:pStyle w:val="ConsPlusNonformat"/>
        <w:rPr>
          <w:rFonts w:ascii="Times New Roman" w:hAnsi="Times New Roman" w:cs="Times New Roman"/>
          <w:sz w:val="24"/>
          <w:szCs w:val="24"/>
        </w:rPr>
      </w:pPr>
      <w:proofErr w:type="gramStart"/>
      <w:r w:rsidRPr="00C67456">
        <w:rPr>
          <w:rFonts w:ascii="Times New Roman" w:hAnsi="Times New Roman" w:cs="Times New Roman"/>
          <w:sz w:val="24"/>
          <w:szCs w:val="24"/>
        </w:rPr>
        <w:t>(подпись лица, уполномоченного на подачу заявления от имени заявителя -</w:t>
      </w:r>
      <w:proofErr w:type="gramEnd"/>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 xml:space="preserve">       юридического лица, либо подпись заявителя - физического лица)</w:t>
      </w:r>
    </w:p>
    <w:p w:rsidR="00C67456" w:rsidRPr="00C67456" w:rsidRDefault="00C67456" w:rsidP="00C67456">
      <w:pPr>
        <w:pStyle w:val="ConsPlusNonformat"/>
        <w:rPr>
          <w:rFonts w:ascii="Times New Roman" w:hAnsi="Times New Roman" w:cs="Times New Roman"/>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М.П.</w:t>
      </w:r>
    </w:p>
    <w:p w:rsidR="00C67456" w:rsidRPr="00C67456" w:rsidRDefault="00C67456" w:rsidP="00C67456">
      <w:pPr>
        <w:widowControl w:val="0"/>
        <w:adjustRightInd w:val="0"/>
        <w:ind w:firstLine="540"/>
        <w:jc w:val="both"/>
        <w:rPr>
          <w:sz w:val="24"/>
          <w:szCs w:val="24"/>
        </w:rPr>
      </w:pPr>
    </w:p>
    <w:p w:rsidR="00C67456" w:rsidRPr="00C67456" w:rsidRDefault="00C67456" w:rsidP="00C67456">
      <w:pPr>
        <w:pStyle w:val="ConsPlusNonformat"/>
        <w:rPr>
          <w:rFonts w:ascii="Times New Roman" w:hAnsi="Times New Roman" w:cs="Times New Roman"/>
          <w:sz w:val="24"/>
          <w:szCs w:val="24"/>
        </w:rPr>
      </w:pPr>
      <w:r w:rsidRPr="00C67456">
        <w:rPr>
          <w:rFonts w:ascii="Times New Roman" w:hAnsi="Times New Roman" w:cs="Times New Roman"/>
          <w:sz w:val="24"/>
          <w:szCs w:val="24"/>
        </w:rPr>
        <w:t>Результат рассмотрения заявления прошу:</w:t>
      </w:r>
    </w:p>
    <w:p w:rsidR="00C67456" w:rsidRPr="00C67456" w:rsidRDefault="00C67456" w:rsidP="00C67456">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C67456" w:rsidRPr="00C67456" w:rsidTr="00DD72E7">
        <w:tc>
          <w:tcPr>
            <w:tcW w:w="534" w:type="dxa"/>
            <w:tcBorders>
              <w:right w:val="single" w:sz="4" w:space="0" w:color="auto"/>
            </w:tcBorders>
            <w:shd w:val="clear" w:color="auto" w:fill="auto"/>
          </w:tcPr>
          <w:p w:rsidR="00C67456" w:rsidRPr="00C67456" w:rsidRDefault="00C67456" w:rsidP="00DD72E7">
            <w:pPr>
              <w:pStyle w:val="ConsPlusNonformat"/>
              <w:rPr>
                <w:rFonts w:ascii="Times New Roman" w:hAnsi="Times New Roman" w:cs="Times New Roman"/>
                <w:sz w:val="24"/>
                <w:szCs w:val="24"/>
              </w:rPr>
            </w:pPr>
          </w:p>
          <w:p w:rsidR="00C67456" w:rsidRPr="00C67456" w:rsidRDefault="00C67456" w:rsidP="00DD72E7">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67456" w:rsidRPr="00C67456" w:rsidRDefault="00C67456" w:rsidP="00DD72E7">
            <w:pPr>
              <w:pStyle w:val="ConsPlusNonformat"/>
              <w:rPr>
                <w:rFonts w:ascii="Times New Roman" w:hAnsi="Times New Roman" w:cs="Times New Roman"/>
                <w:sz w:val="24"/>
                <w:szCs w:val="24"/>
              </w:rPr>
            </w:pPr>
            <w:r w:rsidRPr="00C67456">
              <w:rPr>
                <w:rFonts w:ascii="Times New Roman" w:hAnsi="Times New Roman" w:cs="Times New Roman"/>
                <w:sz w:val="24"/>
                <w:szCs w:val="24"/>
              </w:rPr>
              <w:t>выдать на руки в Администрации</w:t>
            </w:r>
          </w:p>
        </w:tc>
      </w:tr>
      <w:tr w:rsidR="00C67456" w:rsidRPr="00C67456" w:rsidTr="00DD72E7">
        <w:tc>
          <w:tcPr>
            <w:tcW w:w="534" w:type="dxa"/>
            <w:tcBorders>
              <w:right w:val="single" w:sz="4" w:space="0" w:color="auto"/>
            </w:tcBorders>
            <w:shd w:val="clear" w:color="auto" w:fill="auto"/>
          </w:tcPr>
          <w:p w:rsidR="00C67456" w:rsidRPr="00C67456" w:rsidRDefault="00C67456" w:rsidP="00DD72E7">
            <w:pPr>
              <w:pStyle w:val="ConsPlusNonformat"/>
              <w:rPr>
                <w:rFonts w:ascii="Times New Roman" w:hAnsi="Times New Roman" w:cs="Times New Roman"/>
                <w:sz w:val="24"/>
                <w:szCs w:val="24"/>
              </w:rPr>
            </w:pPr>
          </w:p>
          <w:p w:rsidR="00C67456" w:rsidRPr="00C67456" w:rsidRDefault="00C67456" w:rsidP="00DD72E7">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67456" w:rsidRPr="00C67456" w:rsidRDefault="00C67456" w:rsidP="00DD72E7">
            <w:pPr>
              <w:pStyle w:val="ConsPlusNonformat"/>
              <w:rPr>
                <w:rFonts w:ascii="Times New Roman" w:hAnsi="Times New Roman" w:cs="Times New Roman"/>
                <w:sz w:val="24"/>
                <w:szCs w:val="24"/>
              </w:rPr>
            </w:pPr>
            <w:r w:rsidRPr="00C67456">
              <w:rPr>
                <w:rFonts w:ascii="Times New Roman" w:hAnsi="Times New Roman" w:cs="Times New Roman"/>
                <w:sz w:val="24"/>
                <w:szCs w:val="24"/>
              </w:rPr>
              <w:t>выдать на руки в МФЦ</w:t>
            </w:r>
          </w:p>
        </w:tc>
      </w:tr>
      <w:tr w:rsidR="00C67456" w:rsidRPr="00C67456" w:rsidTr="00DD72E7">
        <w:tc>
          <w:tcPr>
            <w:tcW w:w="534" w:type="dxa"/>
            <w:tcBorders>
              <w:right w:val="single" w:sz="4" w:space="0" w:color="auto"/>
            </w:tcBorders>
            <w:shd w:val="clear" w:color="auto" w:fill="auto"/>
          </w:tcPr>
          <w:p w:rsidR="00C67456" w:rsidRPr="00C67456" w:rsidRDefault="00C67456" w:rsidP="00DD72E7">
            <w:pPr>
              <w:pStyle w:val="ConsPlusNonformat"/>
              <w:rPr>
                <w:rFonts w:ascii="Times New Roman" w:hAnsi="Times New Roman" w:cs="Times New Roman"/>
                <w:sz w:val="24"/>
                <w:szCs w:val="24"/>
              </w:rPr>
            </w:pPr>
          </w:p>
          <w:p w:rsidR="00C67456" w:rsidRPr="00C67456" w:rsidRDefault="00C67456" w:rsidP="00DD72E7">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C67456" w:rsidRPr="00C67456" w:rsidRDefault="00C67456" w:rsidP="00DD72E7">
            <w:pPr>
              <w:pStyle w:val="ConsPlusNonformat"/>
              <w:rPr>
                <w:rFonts w:ascii="Times New Roman" w:hAnsi="Times New Roman" w:cs="Times New Roman"/>
                <w:sz w:val="24"/>
                <w:szCs w:val="24"/>
              </w:rPr>
            </w:pPr>
            <w:r w:rsidRPr="00C67456">
              <w:rPr>
                <w:rFonts w:ascii="Times New Roman" w:hAnsi="Times New Roman" w:cs="Times New Roman"/>
                <w:sz w:val="24"/>
                <w:szCs w:val="24"/>
              </w:rPr>
              <w:t>направить по почте</w:t>
            </w:r>
          </w:p>
        </w:tc>
      </w:tr>
      <w:tr w:rsidR="00C67456" w:rsidRPr="00C67456" w:rsidTr="00DD72E7">
        <w:tc>
          <w:tcPr>
            <w:tcW w:w="534" w:type="dxa"/>
            <w:tcBorders>
              <w:right w:val="single" w:sz="4" w:space="0" w:color="auto"/>
            </w:tcBorders>
            <w:shd w:val="clear" w:color="auto" w:fill="auto"/>
          </w:tcPr>
          <w:p w:rsidR="00C67456" w:rsidRPr="00C67456" w:rsidRDefault="00C67456" w:rsidP="00DD72E7">
            <w:pPr>
              <w:pStyle w:val="ConsPlusNonformat"/>
              <w:rPr>
                <w:rFonts w:ascii="Times New Roman" w:hAnsi="Times New Roman" w:cs="Times New Roman"/>
                <w:b/>
                <w:sz w:val="24"/>
                <w:szCs w:val="24"/>
              </w:rPr>
            </w:pPr>
          </w:p>
          <w:p w:rsidR="00C67456" w:rsidRPr="00C67456" w:rsidRDefault="00C67456" w:rsidP="00DD72E7">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C67456" w:rsidRPr="00C67456" w:rsidRDefault="00C67456" w:rsidP="00DD72E7">
            <w:pPr>
              <w:pStyle w:val="ConsPlusNonformat"/>
              <w:rPr>
                <w:rFonts w:ascii="Times New Roman" w:hAnsi="Times New Roman" w:cs="Times New Roman"/>
                <w:sz w:val="24"/>
                <w:szCs w:val="24"/>
              </w:rPr>
            </w:pPr>
            <w:r w:rsidRPr="00C67456">
              <w:rPr>
                <w:rFonts w:ascii="Times New Roman" w:hAnsi="Times New Roman" w:cs="Times New Roman"/>
                <w:sz w:val="24"/>
                <w:szCs w:val="24"/>
              </w:rPr>
              <w:t>направить в электронной форме в личный кабинет на ПГУ ЛО/ЕПГУ</w:t>
            </w:r>
          </w:p>
        </w:tc>
      </w:tr>
    </w:tbl>
    <w:p w:rsidR="00C67456" w:rsidRDefault="00C67456" w:rsidP="00C67456">
      <w:pPr>
        <w:pStyle w:val="ConsPlusNonformat"/>
      </w:pPr>
    </w:p>
    <w:p w:rsidR="001249CD" w:rsidRDefault="001249CD" w:rsidP="000404CA">
      <w:pPr>
        <w:rPr>
          <w:strike/>
          <w:sz w:val="24"/>
          <w:szCs w:val="24"/>
        </w:rPr>
      </w:pPr>
    </w:p>
    <w:p w:rsidR="000404CA" w:rsidRPr="000404CA" w:rsidRDefault="000404CA" w:rsidP="000404CA">
      <w:pPr>
        <w:rPr>
          <w:strike/>
          <w:sz w:val="24"/>
          <w:szCs w:val="24"/>
        </w:rPr>
      </w:pPr>
    </w:p>
    <w:p w:rsidR="001249CD" w:rsidRDefault="001249CD"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Default="00C67456" w:rsidP="000404CA">
      <w:pPr>
        <w:widowControl w:val="0"/>
        <w:outlineLvl w:val="1"/>
        <w:rPr>
          <w:sz w:val="24"/>
          <w:szCs w:val="24"/>
          <w:highlight w:val="green"/>
        </w:rPr>
      </w:pPr>
    </w:p>
    <w:p w:rsidR="00C67456" w:rsidRPr="000404CA" w:rsidRDefault="00C67456" w:rsidP="000404CA">
      <w:pPr>
        <w:widowControl w:val="0"/>
        <w:outlineLvl w:val="1"/>
        <w:rPr>
          <w:sz w:val="24"/>
          <w:szCs w:val="24"/>
          <w:highlight w:val="green"/>
        </w:rPr>
      </w:pPr>
    </w:p>
    <w:p w:rsidR="001249CD" w:rsidRPr="000404CA" w:rsidRDefault="001249CD" w:rsidP="000404CA">
      <w:pPr>
        <w:widowControl w:val="0"/>
        <w:jc w:val="right"/>
        <w:outlineLvl w:val="1"/>
        <w:rPr>
          <w:sz w:val="24"/>
          <w:szCs w:val="24"/>
        </w:rPr>
      </w:pPr>
      <w:r w:rsidRPr="000404CA">
        <w:rPr>
          <w:sz w:val="24"/>
          <w:szCs w:val="24"/>
        </w:rPr>
        <w:t>Приложение 2</w:t>
      </w:r>
    </w:p>
    <w:p w:rsidR="001249CD" w:rsidRPr="000404CA" w:rsidRDefault="001249CD" w:rsidP="000404CA">
      <w:pPr>
        <w:widowControl w:val="0"/>
        <w:jc w:val="right"/>
        <w:outlineLvl w:val="1"/>
        <w:rPr>
          <w:sz w:val="24"/>
          <w:szCs w:val="24"/>
        </w:rPr>
      </w:pPr>
      <w:r w:rsidRPr="000404CA">
        <w:rPr>
          <w:sz w:val="24"/>
          <w:szCs w:val="24"/>
        </w:rPr>
        <w:t>к административному регламенту</w:t>
      </w:r>
    </w:p>
    <w:p w:rsidR="001249CD" w:rsidRPr="000404CA" w:rsidRDefault="001249CD" w:rsidP="000404CA">
      <w:pPr>
        <w:widowControl w:val="0"/>
        <w:rPr>
          <w:sz w:val="24"/>
          <w:szCs w:val="24"/>
          <w:u w:val="single"/>
        </w:rPr>
      </w:pPr>
      <w:r w:rsidRPr="000404CA">
        <w:rPr>
          <w:sz w:val="24"/>
          <w:szCs w:val="24"/>
          <w:u w:val="single"/>
        </w:rPr>
        <w:t>Примерная форма</w:t>
      </w:r>
    </w:p>
    <w:p w:rsidR="001249CD" w:rsidRPr="000404CA" w:rsidRDefault="001249CD" w:rsidP="000404CA">
      <w:pPr>
        <w:widowControl w:val="0"/>
        <w:jc w:val="both"/>
        <w:rPr>
          <w:sz w:val="24"/>
          <w:szCs w:val="24"/>
        </w:rPr>
      </w:pPr>
    </w:p>
    <w:p w:rsidR="000404CA" w:rsidRDefault="000404CA" w:rsidP="000404CA">
      <w:pPr>
        <w:widowControl w:val="0"/>
        <w:jc w:val="center"/>
        <w:rPr>
          <w:b/>
          <w:sz w:val="24"/>
          <w:szCs w:val="24"/>
        </w:rPr>
      </w:pPr>
    </w:p>
    <w:p w:rsidR="000404CA" w:rsidRDefault="000404CA" w:rsidP="000404CA">
      <w:pPr>
        <w:widowControl w:val="0"/>
        <w:jc w:val="center"/>
        <w:rPr>
          <w:b/>
          <w:sz w:val="24"/>
          <w:szCs w:val="24"/>
        </w:rPr>
      </w:pPr>
    </w:p>
    <w:p w:rsidR="000404CA" w:rsidRDefault="000404CA" w:rsidP="000404CA">
      <w:pPr>
        <w:widowControl w:val="0"/>
        <w:jc w:val="center"/>
        <w:rPr>
          <w:b/>
          <w:sz w:val="24"/>
          <w:szCs w:val="24"/>
        </w:rPr>
      </w:pPr>
    </w:p>
    <w:p w:rsidR="001249CD" w:rsidRPr="000404CA" w:rsidRDefault="001249CD" w:rsidP="000404CA">
      <w:pPr>
        <w:widowControl w:val="0"/>
        <w:jc w:val="center"/>
        <w:rPr>
          <w:b/>
          <w:sz w:val="24"/>
          <w:szCs w:val="24"/>
        </w:rPr>
      </w:pPr>
      <w:r w:rsidRPr="000404CA">
        <w:rPr>
          <w:b/>
          <w:sz w:val="24"/>
          <w:szCs w:val="24"/>
        </w:rPr>
        <w:t>РЕШЕНИЕ</w:t>
      </w:r>
    </w:p>
    <w:p w:rsidR="001249CD" w:rsidRPr="000404CA" w:rsidRDefault="001249CD" w:rsidP="000404CA">
      <w:pPr>
        <w:widowControl w:val="0"/>
        <w:jc w:val="center"/>
        <w:rPr>
          <w:sz w:val="24"/>
          <w:szCs w:val="24"/>
        </w:rPr>
      </w:pPr>
      <w:r w:rsidRPr="000404CA">
        <w:rPr>
          <w:sz w:val="24"/>
          <w:szCs w:val="24"/>
        </w:rPr>
        <w:t>(постановление, распоряжение и т.п.)</w:t>
      </w:r>
    </w:p>
    <w:p w:rsidR="000404CA" w:rsidRDefault="000404CA" w:rsidP="000404CA">
      <w:pPr>
        <w:widowControl w:val="0"/>
        <w:jc w:val="center"/>
        <w:rPr>
          <w:sz w:val="24"/>
          <w:szCs w:val="24"/>
        </w:rPr>
      </w:pPr>
      <w:r>
        <w:rPr>
          <w:sz w:val="24"/>
          <w:szCs w:val="24"/>
        </w:rPr>
        <w:t>о</w:t>
      </w:r>
      <w:r w:rsidR="001249CD" w:rsidRPr="000404CA">
        <w:rPr>
          <w:sz w:val="24"/>
          <w:szCs w:val="24"/>
        </w:rPr>
        <w:t xml:space="preserve"> заключении договора о передаче муниципального имущества МО </w:t>
      </w:r>
      <w:r>
        <w:rPr>
          <w:sz w:val="24"/>
          <w:szCs w:val="24"/>
        </w:rPr>
        <w:t>Сертолово</w:t>
      </w:r>
    </w:p>
    <w:p w:rsidR="001249CD" w:rsidRPr="000404CA" w:rsidRDefault="001249CD" w:rsidP="000404CA">
      <w:pPr>
        <w:widowControl w:val="0"/>
        <w:jc w:val="center"/>
        <w:rPr>
          <w:sz w:val="24"/>
          <w:szCs w:val="24"/>
        </w:rPr>
      </w:pPr>
      <w:r w:rsidRPr="000404CA">
        <w:rPr>
          <w:sz w:val="24"/>
          <w:szCs w:val="24"/>
        </w:rPr>
        <w:t xml:space="preserve"> в ___________________</w:t>
      </w:r>
    </w:p>
    <w:p w:rsidR="001249CD" w:rsidRPr="000404CA" w:rsidRDefault="001249CD" w:rsidP="000404CA">
      <w:pPr>
        <w:widowControl w:val="0"/>
        <w:jc w:val="both"/>
        <w:rPr>
          <w:sz w:val="24"/>
          <w:szCs w:val="24"/>
        </w:rPr>
      </w:pPr>
    </w:p>
    <w:p w:rsidR="001249CD" w:rsidRPr="000404CA" w:rsidRDefault="001249CD" w:rsidP="000404CA">
      <w:pPr>
        <w:widowControl w:val="0"/>
        <w:jc w:val="both"/>
        <w:rPr>
          <w:sz w:val="24"/>
          <w:szCs w:val="24"/>
        </w:rPr>
      </w:pPr>
      <w:r w:rsidRPr="000404CA">
        <w:rPr>
          <w:sz w:val="24"/>
          <w:szCs w:val="24"/>
        </w:rPr>
        <w:t>___________________________________________________________________________</w:t>
      </w:r>
    </w:p>
    <w:p w:rsidR="001249CD" w:rsidRPr="000404CA" w:rsidRDefault="001249CD" w:rsidP="000404CA">
      <w:pPr>
        <w:widowControl w:val="0"/>
        <w:jc w:val="both"/>
        <w:rPr>
          <w:sz w:val="24"/>
          <w:szCs w:val="24"/>
        </w:rPr>
      </w:pPr>
      <w:r w:rsidRPr="000404CA">
        <w:rPr>
          <w:sz w:val="24"/>
          <w:szCs w:val="24"/>
        </w:rPr>
        <w:t>___________________________________________________________________________</w:t>
      </w:r>
    </w:p>
    <w:p w:rsidR="001249CD" w:rsidRPr="000404CA" w:rsidRDefault="001249CD" w:rsidP="000404CA">
      <w:pPr>
        <w:widowControl w:val="0"/>
        <w:jc w:val="both"/>
        <w:rPr>
          <w:sz w:val="24"/>
          <w:szCs w:val="24"/>
        </w:rPr>
      </w:pPr>
      <w:r w:rsidRPr="000404CA">
        <w:rPr>
          <w:sz w:val="24"/>
          <w:szCs w:val="24"/>
        </w:rPr>
        <w:t>___________________________________________________________________________</w:t>
      </w:r>
    </w:p>
    <w:p w:rsidR="001249CD" w:rsidRPr="000404CA" w:rsidRDefault="001249CD" w:rsidP="000404CA">
      <w:pPr>
        <w:widowControl w:val="0"/>
        <w:jc w:val="both"/>
        <w:rPr>
          <w:sz w:val="24"/>
          <w:szCs w:val="24"/>
        </w:rPr>
      </w:pPr>
      <w:r w:rsidRPr="000404CA">
        <w:rPr>
          <w:sz w:val="24"/>
          <w:szCs w:val="24"/>
        </w:rPr>
        <w:t>___________________________________________________________________________</w:t>
      </w:r>
    </w:p>
    <w:p w:rsidR="001249CD" w:rsidRPr="000404CA" w:rsidRDefault="001249CD" w:rsidP="000404CA">
      <w:pPr>
        <w:widowControl w:val="0"/>
        <w:jc w:val="both"/>
        <w:rPr>
          <w:sz w:val="24"/>
          <w:szCs w:val="24"/>
        </w:rPr>
      </w:pPr>
      <w:r w:rsidRPr="000404CA">
        <w:rPr>
          <w:sz w:val="24"/>
          <w:szCs w:val="24"/>
        </w:rPr>
        <w:t>___________________________________________________________________________</w:t>
      </w:r>
    </w:p>
    <w:p w:rsidR="001249CD" w:rsidRPr="000404CA" w:rsidRDefault="001249CD" w:rsidP="000404CA">
      <w:pPr>
        <w:widowControl w:val="0"/>
        <w:jc w:val="both"/>
        <w:rPr>
          <w:sz w:val="24"/>
          <w:szCs w:val="24"/>
        </w:rPr>
      </w:pPr>
    </w:p>
    <w:p w:rsidR="001249CD" w:rsidRPr="000404CA" w:rsidRDefault="001249CD" w:rsidP="000404CA">
      <w:pPr>
        <w:widowControl w:val="0"/>
        <w:jc w:val="both"/>
        <w:rPr>
          <w:sz w:val="24"/>
          <w:szCs w:val="24"/>
        </w:rPr>
      </w:pPr>
    </w:p>
    <w:p w:rsidR="001249CD" w:rsidRPr="000404CA" w:rsidRDefault="001249CD" w:rsidP="000404CA">
      <w:pPr>
        <w:widowControl w:val="0"/>
        <w:jc w:val="both"/>
        <w:rPr>
          <w:sz w:val="24"/>
          <w:szCs w:val="24"/>
        </w:rPr>
      </w:pPr>
      <w:r w:rsidRPr="000404CA">
        <w:rPr>
          <w:sz w:val="24"/>
          <w:szCs w:val="24"/>
        </w:rPr>
        <w:t>Глава Администрации                                                                   ____________________________</w:t>
      </w:r>
    </w:p>
    <w:p w:rsidR="001249CD" w:rsidRPr="000404CA" w:rsidRDefault="001249CD" w:rsidP="000404CA">
      <w:pPr>
        <w:rPr>
          <w:sz w:val="24"/>
          <w:szCs w:val="24"/>
        </w:rPr>
      </w:pPr>
    </w:p>
    <w:p w:rsidR="001249CD" w:rsidRPr="000404CA" w:rsidRDefault="001249CD" w:rsidP="000404CA">
      <w:pPr>
        <w:pStyle w:val="ConsPlusNormal"/>
        <w:jc w:val="right"/>
        <w:rPr>
          <w:rFonts w:ascii="Times New Roman" w:hAnsi="Times New Roman" w:cs="Times New Roman"/>
          <w:sz w:val="24"/>
          <w:szCs w:val="24"/>
          <w:highlight w:val="green"/>
        </w:rPr>
      </w:pPr>
    </w:p>
    <w:p w:rsidR="001249CD" w:rsidRPr="000404CA" w:rsidRDefault="001249CD" w:rsidP="000404CA">
      <w:pPr>
        <w:pStyle w:val="ConsPlusNormal"/>
        <w:jc w:val="right"/>
        <w:rPr>
          <w:rFonts w:ascii="Times New Roman" w:hAnsi="Times New Roman" w:cs="Times New Roman"/>
          <w:sz w:val="24"/>
          <w:szCs w:val="24"/>
          <w:highlight w:val="green"/>
        </w:rPr>
      </w:pPr>
    </w:p>
    <w:p w:rsidR="001249CD" w:rsidRDefault="001249CD"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Default="000404CA" w:rsidP="000404CA">
      <w:pPr>
        <w:pStyle w:val="ConsPlusNormal"/>
        <w:jc w:val="right"/>
        <w:rPr>
          <w:rFonts w:ascii="Times New Roman" w:hAnsi="Times New Roman" w:cs="Times New Roman"/>
          <w:sz w:val="24"/>
          <w:szCs w:val="24"/>
          <w:highlight w:val="green"/>
        </w:rPr>
      </w:pPr>
    </w:p>
    <w:p w:rsidR="000404CA" w:rsidRPr="000404CA" w:rsidRDefault="000404CA" w:rsidP="000404CA">
      <w:pPr>
        <w:pStyle w:val="ConsPlusNormal"/>
        <w:jc w:val="right"/>
        <w:rPr>
          <w:rFonts w:ascii="Times New Roman" w:hAnsi="Times New Roman" w:cs="Times New Roman"/>
          <w:sz w:val="24"/>
          <w:szCs w:val="24"/>
          <w:highlight w:val="green"/>
        </w:rPr>
      </w:pPr>
    </w:p>
    <w:p w:rsidR="001249CD" w:rsidRDefault="001249CD" w:rsidP="000404CA">
      <w:pPr>
        <w:pStyle w:val="ConsPlusNormal"/>
        <w:jc w:val="right"/>
        <w:rPr>
          <w:rFonts w:ascii="Times New Roman" w:hAnsi="Times New Roman" w:cs="Times New Roman"/>
          <w:sz w:val="24"/>
          <w:szCs w:val="24"/>
          <w:highlight w:val="green"/>
        </w:rPr>
      </w:pPr>
    </w:p>
    <w:p w:rsidR="009A415F" w:rsidRPr="000404CA" w:rsidRDefault="009A415F" w:rsidP="000404CA">
      <w:pPr>
        <w:pStyle w:val="ConsPlusNormal"/>
        <w:jc w:val="right"/>
        <w:rPr>
          <w:rFonts w:ascii="Times New Roman" w:hAnsi="Times New Roman" w:cs="Times New Roman"/>
          <w:sz w:val="24"/>
          <w:szCs w:val="24"/>
          <w:highlight w:val="green"/>
        </w:rPr>
      </w:pPr>
    </w:p>
    <w:p w:rsidR="001249CD" w:rsidRPr="000404CA" w:rsidRDefault="001249CD" w:rsidP="000404CA">
      <w:pPr>
        <w:pStyle w:val="ConsPlusNormal"/>
        <w:jc w:val="right"/>
        <w:rPr>
          <w:rFonts w:ascii="Times New Roman" w:hAnsi="Times New Roman" w:cs="Times New Roman"/>
          <w:sz w:val="24"/>
          <w:szCs w:val="24"/>
          <w:highlight w:val="green"/>
        </w:rPr>
      </w:pPr>
    </w:p>
    <w:p w:rsidR="001249CD" w:rsidRPr="000404CA" w:rsidRDefault="001249CD" w:rsidP="000404CA">
      <w:pPr>
        <w:pStyle w:val="ConsPlusNormal"/>
        <w:jc w:val="right"/>
        <w:rPr>
          <w:rFonts w:ascii="Times New Roman" w:hAnsi="Times New Roman" w:cs="Times New Roman"/>
          <w:sz w:val="24"/>
          <w:szCs w:val="24"/>
          <w:highlight w:val="green"/>
        </w:rPr>
      </w:pPr>
    </w:p>
    <w:p w:rsidR="001249CD" w:rsidRPr="000404CA" w:rsidRDefault="001249CD" w:rsidP="000404CA">
      <w:pPr>
        <w:pStyle w:val="ConsPlusNormal"/>
        <w:jc w:val="right"/>
        <w:rPr>
          <w:rFonts w:ascii="Times New Roman" w:hAnsi="Times New Roman" w:cs="Times New Roman"/>
          <w:sz w:val="24"/>
          <w:szCs w:val="24"/>
        </w:rPr>
      </w:pPr>
      <w:r w:rsidRPr="000404CA">
        <w:rPr>
          <w:rFonts w:ascii="Times New Roman" w:hAnsi="Times New Roman" w:cs="Times New Roman"/>
          <w:sz w:val="24"/>
          <w:szCs w:val="24"/>
        </w:rPr>
        <w:t>Приложение 3</w:t>
      </w:r>
    </w:p>
    <w:p w:rsidR="001249CD" w:rsidRPr="000404CA" w:rsidRDefault="001249CD" w:rsidP="000404CA">
      <w:pPr>
        <w:pStyle w:val="ConsPlusNormal"/>
        <w:jc w:val="right"/>
        <w:rPr>
          <w:rFonts w:ascii="Times New Roman" w:hAnsi="Times New Roman" w:cs="Times New Roman"/>
          <w:sz w:val="24"/>
          <w:szCs w:val="24"/>
        </w:rPr>
      </w:pPr>
      <w:r w:rsidRPr="000404CA">
        <w:rPr>
          <w:rFonts w:ascii="Times New Roman" w:hAnsi="Times New Roman" w:cs="Times New Roman"/>
          <w:sz w:val="24"/>
          <w:szCs w:val="24"/>
        </w:rPr>
        <w:t>к административному регламенту</w:t>
      </w:r>
    </w:p>
    <w:p w:rsidR="001249CD" w:rsidRPr="000404CA" w:rsidRDefault="001249CD" w:rsidP="000404CA">
      <w:pPr>
        <w:widowControl w:val="0"/>
        <w:rPr>
          <w:sz w:val="24"/>
          <w:szCs w:val="24"/>
        </w:rPr>
      </w:pPr>
    </w:p>
    <w:p w:rsidR="001249CD" w:rsidRPr="000404CA" w:rsidRDefault="001249CD" w:rsidP="000404CA">
      <w:pPr>
        <w:widowControl w:val="0"/>
        <w:jc w:val="right"/>
        <w:rPr>
          <w:sz w:val="24"/>
          <w:szCs w:val="24"/>
        </w:rPr>
      </w:pPr>
      <w:r w:rsidRPr="000404CA">
        <w:rPr>
          <w:sz w:val="24"/>
          <w:szCs w:val="24"/>
        </w:rPr>
        <w:t>____________________________</w:t>
      </w:r>
    </w:p>
    <w:p w:rsidR="001249CD" w:rsidRPr="000404CA" w:rsidRDefault="001249CD" w:rsidP="000404CA">
      <w:pPr>
        <w:widowControl w:val="0"/>
        <w:jc w:val="right"/>
        <w:rPr>
          <w:sz w:val="24"/>
          <w:szCs w:val="24"/>
        </w:rPr>
      </w:pPr>
      <w:r w:rsidRPr="000404CA">
        <w:rPr>
          <w:sz w:val="24"/>
          <w:szCs w:val="24"/>
        </w:rPr>
        <w:t xml:space="preserve">                                               ____________________________</w:t>
      </w:r>
    </w:p>
    <w:p w:rsidR="001249CD" w:rsidRPr="000404CA" w:rsidRDefault="001249CD" w:rsidP="000404CA">
      <w:pPr>
        <w:widowControl w:val="0"/>
        <w:jc w:val="right"/>
        <w:rPr>
          <w:sz w:val="24"/>
          <w:szCs w:val="24"/>
        </w:rPr>
      </w:pPr>
      <w:r w:rsidRPr="000404CA">
        <w:rPr>
          <w:sz w:val="24"/>
          <w:szCs w:val="24"/>
        </w:rPr>
        <w:t xml:space="preserve">                                               ____________________________</w:t>
      </w:r>
    </w:p>
    <w:p w:rsidR="001249CD" w:rsidRPr="000404CA" w:rsidRDefault="001249CD" w:rsidP="000404CA">
      <w:pPr>
        <w:widowControl w:val="0"/>
        <w:jc w:val="right"/>
        <w:rPr>
          <w:sz w:val="24"/>
          <w:szCs w:val="24"/>
        </w:rPr>
      </w:pPr>
      <w:r w:rsidRPr="000404CA">
        <w:rPr>
          <w:sz w:val="24"/>
          <w:szCs w:val="24"/>
        </w:rPr>
        <w:t xml:space="preserve">                                               ____________________________</w:t>
      </w:r>
    </w:p>
    <w:p w:rsidR="001249CD" w:rsidRPr="000404CA" w:rsidRDefault="001249CD" w:rsidP="000404CA">
      <w:pPr>
        <w:widowControl w:val="0"/>
        <w:jc w:val="right"/>
        <w:rPr>
          <w:sz w:val="24"/>
          <w:szCs w:val="24"/>
        </w:rPr>
      </w:pPr>
      <w:proofErr w:type="gramStart"/>
      <w:r w:rsidRPr="000404CA">
        <w:rPr>
          <w:sz w:val="24"/>
          <w:szCs w:val="24"/>
        </w:rPr>
        <w:t>(контактные данные заявителя</w:t>
      </w:r>
      <w:proofErr w:type="gramEnd"/>
    </w:p>
    <w:p w:rsidR="001249CD" w:rsidRPr="000404CA" w:rsidRDefault="001249CD" w:rsidP="000404CA">
      <w:pPr>
        <w:widowControl w:val="0"/>
        <w:jc w:val="right"/>
        <w:rPr>
          <w:sz w:val="24"/>
          <w:szCs w:val="24"/>
        </w:rPr>
      </w:pPr>
      <w:r w:rsidRPr="000404CA">
        <w:rPr>
          <w:sz w:val="24"/>
          <w:szCs w:val="24"/>
        </w:rPr>
        <w:t xml:space="preserve">                                                            адрес, телефон)</w:t>
      </w:r>
    </w:p>
    <w:p w:rsidR="001249CD" w:rsidRPr="000404CA" w:rsidRDefault="001249CD" w:rsidP="000404CA">
      <w:pPr>
        <w:widowControl w:val="0"/>
        <w:jc w:val="both"/>
        <w:rPr>
          <w:sz w:val="24"/>
          <w:szCs w:val="24"/>
        </w:rPr>
      </w:pPr>
    </w:p>
    <w:p w:rsidR="000404CA" w:rsidRDefault="000404CA" w:rsidP="000404CA">
      <w:pPr>
        <w:widowControl w:val="0"/>
        <w:jc w:val="center"/>
        <w:rPr>
          <w:b/>
          <w:sz w:val="24"/>
          <w:szCs w:val="24"/>
          <w:highlight w:val="green"/>
        </w:rPr>
      </w:pPr>
    </w:p>
    <w:p w:rsidR="001249CD" w:rsidRPr="000404CA" w:rsidRDefault="001249CD" w:rsidP="000404CA">
      <w:pPr>
        <w:widowControl w:val="0"/>
        <w:jc w:val="center"/>
        <w:rPr>
          <w:b/>
          <w:sz w:val="24"/>
          <w:szCs w:val="24"/>
        </w:rPr>
      </w:pPr>
      <w:r w:rsidRPr="000404CA">
        <w:rPr>
          <w:b/>
          <w:sz w:val="24"/>
          <w:szCs w:val="24"/>
        </w:rPr>
        <w:t>РЕШЕНИЕ</w:t>
      </w:r>
    </w:p>
    <w:p w:rsidR="001249CD" w:rsidRPr="000404CA" w:rsidRDefault="001249CD" w:rsidP="000404CA">
      <w:pPr>
        <w:widowControl w:val="0"/>
        <w:jc w:val="center"/>
        <w:rPr>
          <w:b/>
          <w:sz w:val="24"/>
          <w:szCs w:val="24"/>
        </w:rPr>
      </w:pPr>
      <w:r w:rsidRPr="000404CA">
        <w:rPr>
          <w:b/>
          <w:sz w:val="24"/>
          <w:szCs w:val="24"/>
        </w:rPr>
        <w:t>об отказе в предоставлении муниципальной услуги</w:t>
      </w:r>
    </w:p>
    <w:p w:rsidR="001249CD" w:rsidRPr="000404CA" w:rsidRDefault="001249CD" w:rsidP="000404CA">
      <w:pPr>
        <w:widowControl w:val="0"/>
        <w:jc w:val="center"/>
        <w:rPr>
          <w:b/>
          <w:sz w:val="24"/>
          <w:szCs w:val="24"/>
        </w:rPr>
      </w:pPr>
      <w:r w:rsidRPr="000404CA">
        <w:rPr>
          <w:b/>
          <w:sz w:val="24"/>
          <w:szCs w:val="24"/>
        </w:rPr>
        <w:t>от ___________№_______</w:t>
      </w:r>
    </w:p>
    <w:p w:rsidR="001249CD" w:rsidRPr="000404CA" w:rsidRDefault="001249CD" w:rsidP="000404CA">
      <w:pPr>
        <w:widowControl w:val="0"/>
        <w:jc w:val="both"/>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249CD" w:rsidRPr="000404CA" w:rsidTr="001249CD">
        <w:tc>
          <w:tcPr>
            <w:tcW w:w="9071" w:type="dxa"/>
            <w:tcBorders>
              <w:top w:val="nil"/>
              <w:left w:val="nil"/>
              <w:bottom w:val="nil"/>
              <w:right w:val="nil"/>
            </w:tcBorders>
          </w:tcPr>
          <w:p w:rsidR="001249CD" w:rsidRPr="000404CA" w:rsidRDefault="001249CD" w:rsidP="000404CA">
            <w:pPr>
              <w:widowControl w:val="0"/>
              <w:ind w:firstLine="709"/>
              <w:jc w:val="both"/>
              <w:rPr>
                <w:sz w:val="24"/>
                <w:szCs w:val="24"/>
              </w:rPr>
            </w:pPr>
            <w:r w:rsidRPr="000404CA">
              <w:rPr>
                <w:sz w:val="24"/>
                <w:szCs w:val="24"/>
              </w:rPr>
              <w:t xml:space="preserve">По результатам рассмотрения заявления о предоставлении муниципальной услуги: </w:t>
            </w:r>
            <w:proofErr w:type="gramStart"/>
            <w:r w:rsidRPr="000404CA">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2D503F">
              <w:rPr>
                <w:sz w:val="24"/>
                <w:szCs w:val="24"/>
              </w:rPr>
              <w:t xml:space="preserve"> </w:t>
            </w:r>
            <w:r w:rsidRPr="000404CA">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1249CD" w:rsidRPr="000404CA" w:rsidTr="001249CD">
        <w:tc>
          <w:tcPr>
            <w:tcW w:w="9071" w:type="dxa"/>
            <w:tcBorders>
              <w:top w:val="nil"/>
              <w:left w:val="nil"/>
              <w:bottom w:val="single" w:sz="4" w:space="0" w:color="auto"/>
              <w:right w:val="nil"/>
            </w:tcBorders>
          </w:tcPr>
          <w:p w:rsidR="001249CD" w:rsidRPr="000404CA" w:rsidRDefault="001249CD" w:rsidP="000404CA">
            <w:pPr>
              <w:widowControl w:val="0"/>
              <w:jc w:val="center"/>
              <w:rPr>
                <w:sz w:val="24"/>
                <w:szCs w:val="24"/>
              </w:rPr>
            </w:pPr>
          </w:p>
        </w:tc>
      </w:tr>
      <w:tr w:rsidR="001249CD" w:rsidRPr="000404CA" w:rsidTr="001249CD">
        <w:tblPrEx>
          <w:tblBorders>
            <w:insideH w:val="single" w:sz="4" w:space="0" w:color="auto"/>
          </w:tblBorders>
        </w:tblPrEx>
        <w:tc>
          <w:tcPr>
            <w:tcW w:w="9071" w:type="dxa"/>
            <w:tcBorders>
              <w:top w:val="single" w:sz="4" w:space="0" w:color="auto"/>
              <w:left w:val="nil"/>
              <w:bottom w:val="single" w:sz="4" w:space="0" w:color="auto"/>
              <w:right w:val="nil"/>
            </w:tcBorders>
          </w:tcPr>
          <w:p w:rsidR="001249CD" w:rsidRPr="000404CA" w:rsidRDefault="001249CD" w:rsidP="000404CA">
            <w:pPr>
              <w:widowControl w:val="0"/>
              <w:jc w:val="center"/>
              <w:rPr>
                <w:sz w:val="24"/>
                <w:szCs w:val="24"/>
              </w:rPr>
            </w:pPr>
          </w:p>
        </w:tc>
      </w:tr>
      <w:tr w:rsidR="001249CD" w:rsidRPr="000404CA" w:rsidTr="001249CD">
        <w:tblPrEx>
          <w:tblBorders>
            <w:insideH w:val="single" w:sz="4" w:space="0" w:color="auto"/>
          </w:tblBorders>
        </w:tblPrEx>
        <w:tc>
          <w:tcPr>
            <w:tcW w:w="9071" w:type="dxa"/>
            <w:tcBorders>
              <w:top w:val="single" w:sz="4" w:space="0" w:color="auto"/>
              <w:left w:val="nil"/>
              <w:bottom w:val="single" w:sz="4" w:space="0" w:color="auto"/>
              <w:right w:val="nil"/>
            </w:tcBorders>
          </w:tcPr>
          <w:p w:rsidR="001249CD" w:rsidRPr="000404CA" w:rsidRDefault="001249CD" w:rsidP="000404CA">
            <w:pPr>
              <w:widowControl w:val="0"/>
              <w:jc w:val="center"/>
              <w:rPr>
                <w:sz w:val="24"/>
                <w:szCs w:val="24"/>
              </w:rPr>
            </w:pPr>
          </w:p>
        </w:tc>
      </w:tr>
      <w:tr w:rsidR="001249CD" w:rsidRPr="000404CA" w:rsidTr="001249CD">
        <w:tc>
          <w:tcPr>
            <w:tcW w:w="9071" w:type="dxa"/>
            <w:tcBorders>
              <w:top w:val="single" w:sz="4" w:space="0" w:color="auto"/>
              <w:left w:val="nil"/>
              <w:bottom w:val="nil"/>
              <w:right w:val="nil"/>
            </w:tcBorders>
          </w:tcPr>
          <w:p w:rsidR="001249CD" w:rsidRPr="000404CA" w:rsidRDefault="001249CD" w:rsidP="000404CA">
            <w:pPr>
              <w:widowControl w:val="0"/>
              <w:ind w:firstLine="709"/>
              <w:jc w:val="center"/>
              <w:rPr>
                <w:sz w:val="24"/>
                <w:szCs w:val="24"/>
              </w:rPr>
            </w:pPr>
            <w:r w:rsidRPr="000404CA">
              <w:rPr>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249CD" w:rsidRPr="000404CA" w:rsidTr="001249CD">
        <w:tc>
          <w:tcPr>
            <w:tcW w:w="9071" w:type="dxa"/>
            <w:tcBorders>
              <w:top w:val="nil"/>
              <w:left w:val="nil"/>
              <w:bottom w:val="nil"/>
              <w:right w:val="nil"/>
            </w:tcBorders>
          </w:tcPr>
          <w:p w:rsidR="001249CD" w:rsidRPr="000404CA" w:rsidRDefault="001249CD" w:rsidP="000404CA">
            <w:pPr>
              <w:widowControl w:val="0"/>
              <w:ind w:firstLine="709"/>
              <w:jc w:val="both"/>
              <w:rPr>
                <w:sz w:val="24"/>
                <w:szCs w:val="24"/>
              </w:rPr>
            </w:pPr>
            <w:r w:rsidRPr="000404CA">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249CD" w:rsidRPr="000404CA" w:rsidRDefault="001249CD" w:rsidP="000404CA">
            <w:pPr>
              <w:widowControl w:val="0"/>
              <w:ind w:firstLine="709"/>
              <w:jc w:val="both"/>
              <w:rPr>
                <w:sz w:val="24"/>
                <w:szCs w:val="24"/>
              </w:rPr>
            </w:pPr>
            <w:r w:rsidRPr="000404CA">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1249CD" w:rsidRPr="000404CA" w:rsidRDefault="001249CD" w:rsidP="000404CA">
      <w:pPr>
        <w:widowControl w:val="0"/>
        <w:jc w:val="both"/>
        <w:rPr>
          <w:sz w:val="24"/>
          <w:szCs w:val="24"/>
        </w:rPr>
      </w:pPr>
    </w:p>
    <w:p w:rsidR="001249CD" w:rsidRPr="000404CA" w:rsidRDefault="001249CD" w:rsidP="000404CA">
      <w:pPr>
        <w:widowControl w:val="0"/>
        <w:jc w:val="both"/>
        <w:rPr>
          <w:sz w:val="24"/>
          <w:szCs w:val="24"/>
        </w:rPr>
      </w:pPr>
    </w:p>
    <w:p w:rsidR="001249CD" w:rsidRPr="000404CA" w:rsidRDefault="001249CD" w:rsidP="000404CA">
      <w:pPr>
        <w:widowControl w:val="0"/>
        <w:jc w:val="both"/>
        <w:rPr>
          <w:sz w:val="24"/>
          <w:szCs w:val="24"/>
        </w:rPr>
      </w:pPr>
      <w:r w:rsidRPr="000404CA">
        <w:rPr>
          <w:sz w:val="24"/>
          <w:szCs w:val="24"/>
        </w:rPr>
        <w:t xml:space="preserve">Глава Администрации                              </w:t>
      </w:r>
      <w:r w:rsidRPr="000404CA">
        <w:rPr>
          <w:sz w:val="24"/>
          <w:szCs w:val="24"/>
        </w:rPr>
        <w:tab/>
      </w:r>
      <w:r w:rsidRPr="000404CA">
        <w:rPr>
          <w:sz w:val="24"/>
          <w:szCs w:val="24"/>
        </w:rPr>
        <w:tab/>
      </w:r>
      <w:r w:rsidRPr="000404CA">
        <w:rPr>
          <w:sz w:val="24"/>
          <w:szCs w:val="24"/>
        </w:rPr>
        <w:tab/>
        <w:t xml:space="preserve">   ____________________________</w:t>
      </w:r>
    </w:p>
    <w:p w:rsidR="001249CD" w:rsidRPr="000404CA" w:rsidRDefault="001249CD" w:rsidP="000404CA">
      <w:pPr>
        <w:jc w:val="right"/>
        <w:rPr>
          <w:sz w:val="24"/>
          <w:szCs w:val="24"/>
        </w:rPr>
      </w:pPr>
    </w:p>
    <w:p w:rsidR="001249CD" w:rsidRPr="000404CA" w:rsidRDefault="001249CD" w:rsidP="000404CA">
      <w:pPr>
        <w:rPr>
          <w:sz w:val="24"/>
          <w:szCs w:val="24"/>
        </w:rPr>
      </w:pPr>
    </w:p>
    <w:p w:rsidR="001249CD" w:rsidRPr="000404CA" w:rsidRDefault="001249CD" w:rsidP="000404CA">
      <w:pPr>
        <w:rPr>
          <w:sz w:val="24"/>
          <w:szCs w:val="24"/>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Default="001249CD" w:rsidP="000404CA">
      <w:pPr>
        <w:pStyle w:val="ConsPlusNormal"/>
        <w:jc w:val="right"/>
        <w:rPr>
          <w:rFonts w:ascii="Times New Roman" w:hAnsi="Times New Roman" w:cs="Times New Roman"/>
          <w:sz w:val="24"/>
          <w:szCs w:val="24"/>
          <w:highlight w:val="cyan"/>
        </w:rPr>
      </w:pPr>
    </w:p>
    <w:p w:rsidR="000404CA" w:rsidRDefault="000404CA" w:rsidP="000404CA">
      <w:pPr>
        <w:pStyle w:val="ConsPlusNormal"/>
        <w:jc w:val="right"/>
        <w:rPr>
          <w:rFonts w:ascii="Times New Roman" w:hAnsi="Times New Roman" w:cs="Times New Roman"/>
          <w:sz w:val="24"/>
          <w:szCs w:val="24"/>
          <w:highlight w:val="cyan"/>
        </w:rPr>
      </w:pPr>
    </w:p>
    <w:p w:rsidR="000404CA" w:rsidRDefault="000404CA" w:rsidP="000404CA">
      <w:pPr>
        <w:pStyle w:val="ConsPlusNormal"/>
        <w:jc w:val="right"/>
        <w:rPr>
          <w:rFonts w:ascii="Times New Roman" w:hAnsi="Times New Roman" w:cs="Times New Roman"/>
          <w:sz w:val="24"/>
          <w:szCs w:val="24"/>
          <w:highlight w:val="cyan"/>
        </w:rPr>
      </w:pPr>
    </w:p>
    <w:p w:rsidR="000404CA" w:rsidRPr="000404CA" w:rsidRDefault="000404CA"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highlight w:val="cyan"/>
        </w:rPr>
      </w:pPr>
    </w:p>
    <w:p w:rsidR="001249CD" w:rsidRPr="000404CA" w:rsidRDefault="001249CD" w:rsidP="000404CA">
      <w:pPr>
        <w:pStyle w:val="ConsPlusNormal"/>
        <w:jc w:val="right"/>
        <w:rPr>
          <w:rFonts w:ascii="Times New Roman" w:hAnsi="Times New Roman" w:cs="Times New Roman"/>
          <w:sz w:val="24"/>
          <w:szCs w:val="24"/>
        </w:rPr>
      </w:pPr>
      <w:r w:rsidRPr="000404CA">
        <w:rPr>
          <w:rFonts w:ascii="Times New Roman" w:hAnsi="Times New Roman" w:cs="Times New Roman"/>
          <w:sz w:val="24"/>
          <w:szCs w:val="24"/>
        </w:rPr>
        <w:t>Приложение 4</w:t>
      </w:r>
    </w:p>
    <w:p w:rsidR="001249CD" w:rsidRPr="000404CA" w:rsidRDefault="001249CD" w:rsidP="000404CA">
      <w:pPr>
        <w:pStyle w:val="ConsPlusNormal"/>
        <w:jc w:val="right"/>
        <w:rPr>
          <w:rFonts w:ascii="Times New Roman" w:hAnsi="Times New Roman" w:cs="Times New Roman"/>
          <w:sz w:val="24"/>
          <w:szCs w:val="24"/>
        </w:rPr>
      </w:pPr>
      <w:r w:rsidRPr="000404CA">
        <w:rPr>
          <w:rFonts w:ascii="Times New Roman" w:hAnsi="Times New Roman" w:cs="Times New Roman"/>
          <w:sz w:val="24"/>
          <w:szCs w:val="24"/>
        </w:rPr>
        <w:t>к административному регламенту</w:t>
      </w:r>
    </w:p>
    <w:p w:rsidR="001249CD" w:rsidRPr="000404CA" w:rsidRDefault="001249CD" w:rsidP="000404CA">
      <w:pPr>
        <w:adjustRightInd w:val="0"/>
        <w:spacing w:line="360" w:lineRule="auto"/>
        <w:ind w:left="4536"/>
        <w:jc w:val="both"/>
        <w:rPr>
          <w:sz w:val="24"/>
          <w:szCs w:val="24"/>
        </w:rPr>
      </w:pPr>
    </w:p>
    <w:p w:rsidR="001249CD" w:rsidRPr="000404CA" w:rsidRDefault="001249CD" w:rsidP="000404CA">
      <w:pPr>
        <w:adjustRightInd w:val="0"/>
        <w:spacing w:line="360" w:lineRule="auto"/>
        <w:ind w:left="4536"/>
        <w:jc w:val="both"/>
        <w:rPr>
          <w:sz w:val="24"/>
          <w:szCs w:val="24"/>
        </w:rPr>
      </w:pPr>
      <w:r w:rsidRPr="000404CA">
        <w:rPr>
          <w:sz w:val="24"/>
          <w:szCs w:val="24"/>
        </w:rPr>
        <w:t>_____________________</w:t>
      </w:r>
      <w:r w:rsidR="000404CA">
        <w:rPr>
          <w:sz w:val="24"/>
          <w:szCs w:val="24"/>
        </w:rPr>
        <w:t>______________________</w:t>
      </w:r>
    </w:p>
    <w:p w:rsidR="001249CD" w:rsidRPr="000404CA" w:rsidRDefault="001249CD" w:rsidP="000404CA">
      <w:pPr>
        <w:adjustRightInd w:val="0"/>
        <w:spacing w:line="360" w:lineRule="auto"/>
        <w:ind w:left="4536"/>
        <w:jc w:val="both"/>
        <w:rPr>
          <w:sz w:val="24"/>
          <w:szCs w:val="24"/>
        </w:rPr>
      </w:pPr>
      <w:r w:rsidRPr="000404CA">
        <w:rPr>
          <w:sz w:val="24"/>
          <w:szCs w:val="24"/>
        </w:rPr>
        <w:t>(Ф.И.О. физического лица и адрес проживания / наименование организации и ИНН)</w:t>
      </w:r>
    </w:p>
    <w:p w:rsidR="001249CD" w:rsidRPr="000404CA" w:rsidRDefault="001249CD" w:rsidP="000404CA">
      <w:pPr>
        <w:adjustRightInd w:val="0"/>
        <w:spacing w:line="360" w:lineRule="auto"/>
        <w:ind w:left="4536"/>
        <w:jc w:val="both"/>
        <w:rPr>
          <w:sz w:val="24"/>
          <w:szCs w:val="24"/>
        </w:rPr>
      </w:pPr>
      <w:r w:rsidRPr="000404CA">
        <w:rPr>
          <w:sz w:val="24"/>
          <w:szCs w:val="24"/>
        </w:rPr>
        <w:t>______________________</w:t>
      </w:r>
      <w:r w:rsidR="000404CA">
        <w:rPr>
          <w:sz w:val="24"/>
          <w:szCs w:val="24"/>
        </w:rPr>
        <w:t>_____________________</w:t>
      </w:r>
    </w:p>
    <w:p w:rsidR="001249CD" w:rsidRPr="000404CA" w:rsidRDefault="001249CD" w:rsidP="000404CA">
      <w:pPr>
        <w:adjustRightInd w:val="0"/>
        <w:spacing w:line="360" w:lineRule="auto"/>
        <w:ind w:left="4536"/>
        <w:jc w:val="both"/>
        <w:rPr>
          <w:sz w:val="24"/>
          <w:szCs w:val="24"/>
        </w:rPr>
      </w:pPr>
      <w:r w:rsidRPr="000404CA">
        <w:rPr>
          <w:sz w:val="24"/>
          <w:szCs w:val="24"/>
        </w:rPr>
        <w:t>(Ф.И.О. представителя заявителя и реквизиты доверенности)</w:t>
      </w:r>
    </w:p>
    <w:p w:rsidR="001249CD" w:rsidRPr="000404CA" w:rsidRDefault="001249CD" w:rsidP="000404CA">
      <w:pPr>
        <w:adjustRightInd w:val="0"/>
        <w:spacing w:line="360" w:lineRule="auto"/>
        <w:ind w:left="4536"/>
        <w:jc w:val="both"/>
        <w:rPr>
          <w:sz w:val="24"/>
          <w:szCs w:val="24"/>
        </w:rPr>
      </w:pPr>
      <w:r w:rsidRPr="000404CA">
        <w:rPr>
          <w:sz w:val="24"/>
          <w:szCs w:val="24"/>
        </w:rPr>
        <w:t>_____________________</w:t>
      </w:r>
      <w:r w:rsidR="000404CA">
        <w:rPr>
          <w:sz w:val="24"/>
          <w:szCs w:val="24"/>
        </w:rPr>
        <w:t>______________________</w:t>
      </w:r>
    </w:p>
    <w:p w:rsidR="001249CD" w:rsidRPr="000404CA" w:rsidRDefault="001249CD" w:rsidP="000404CA">
      <w:pPr>
        <w:adjustRightInd w:val="0"/>
        <w:spacing w:line="360" w:lineRule="auto"/>
        <w:ind w:left="4536"/>
        <w:jc w:val="both"/>
        <w:rPr>
          <w:sz w:val="24"/>
          <w:szCs w:val="24"/>
        </w:rPr>
      </w:pPr>
      <w:r w:rsidRPr="000404CA">
        <w:rPr>
          <w:sz w:val="24"/>
          <w:szCs w:val="24"/>
        </w:rPr>
        <w:t>Контактная информация:</w:t>
      </w:r>
    </w:p>
    <w:p w:rsidR="001249CD" w:rsidRPr="000404CA" w:rsidRDefault="001249CD" w:rsidP="000404CA">
      <w:pPr>
        <w:adjustRightInd w:val="0"/>
        <w:spacing w:line="360" w:lineRule="auto"/>
        <w:ind w:left="4536"/>
        <w:jc w:val="both"/>
        <w:rPr>
          <w:sz w:val="24"/>
          <w:szCs w:val="24"/>
        </w:rPr>
      </w:pPr>
      <w:r w:rsidRPr="000404CA">
        <w:rPr>
          <w:sz w:val="24"/>
          <w:szCs w:val="24"/>
        </w:rPr>
        <w:t>тел. __________________</w:t>
      </w:r>
      <w:r w:rsidR="000404CA">
        <w:rPr>
          <w:sz w:val="24"/>
          <w:szCs w:val="24"/>
        </w:rPr>
        <w:t>_____________________</w:t>
      </w:r>
    </w:p>
    <w:p w:rsidR="001249CD" w:rsidRPr="000404CA" w:rsidRDefault="001249CD" w:rsidP="000404CA">
      <w:pPr>
        <w:adjustRightInd w:val="0"/>
        <w:spacing w:line="360" w:lineRule="auto"/>
        <w:ind w:left="4536"/>
        <w:jc w:val="both"/>
        <w:rPr>
          <w:sz w:val="24"/>
          <w:szCs w:val="24"/>
        </w:rPr>
      </w:pPr>
      <w:proofErr w:type="spellStart"/>
      <w:r w:rsidRPr="000404CA">
        <w:rPr>
          <w:sz w:val="24"/>
          <w:szCs w:val="24"/>
        </w:rPr>
        <w:t>эл</w:t>
      </w:r>
      <w:proofErr w:type="spellEnd"/>
      <w:r w:rsidRPr="000404CA">
        <w:rPr>
          <w:sz w:val="24"/>
          <w:szCs w:val="24"/>
        </w:rPr>
        <w:t>. почта _____________</w:t>
      </w:r>
      <w:r w:rsidR="000404CA">
        <w:rPr>
          <w:sz w:val="24"/>
          <w:szCs w:val="24"/>
        </w:rPr>
        <w:t>______________________</w:t>
      </w:r>
    </w:p>
    <w:p w:rsidR="000404CA" w:rsidRPr="000404CA" w:rsidRDefault="000404CA" w:rsidP="002D503F">
      <w:pPr>
        <w:adjustRightInd w:val="0"/>
        <w:rPr>
          <w:sz w:val="24"/>
          <w:szCs w:val="24"/>
          <w:highlight w:val="cyan"/>
        </w:rPr>
      </w:pPr>
    </w:p>
    <w:p w:rsidR="001249CD" w:rsidRPr="000404CA" w:rsidRDefault="001249CD" w:rsidP="000404CA">
      <w:pPr>
        <w:adjustRightInd w:val="0"/>
        <w:jc w:val="center"/>
        <w:rPr>
          <w:b/>
          <w:sz w:val="24"/>
          <w:szCs w:val="24"/>
        </w:rPr>
      </w:pPr>
      <w:r w:rsidRPr="000404CA">
        <w:rPr>
          <w:b/>
          <w:sz w:val="24"/>
          <w:szCs w:val="24"/>
        </w:rPr>
        <w:t xml:space="preserve">РЕШЕНИЕ </w:t>
      </w:r>
    </w:p>
    <w:p w:rsidR="001249CD" w:rsidRPr="000404CA" w:rsidRDefault="001249CD" w:rsidP="000404CA">
      <w:pPr>
        <w:adjustRightInd w:val="0"/>
        <w:jc w:val="center"/>
        <w:rPr>
          <w:b/>
          <w:sz w:val="24"/>
          <w:szCs w:val="24"/>
        </w:rPr>
      </w:pPr>
      <w:r w:rsidRPr="000404CA">
        <w:rPr>
          <w:b/>
          <w:sz w:val="24"/>
          <w:szCs w:val="24"/>
        </w:rPr>
        <w:t>об отказе в приеме заявления и документов, необходимых</w:t>
      </w:r>
      <w:r w:rsidRPr="000404CA">
        <w:rPr>
          <w:b/>
          <w:sz w:val="24"/>
          <w:szCs w:val="24"/>
        </w:rPr>
        <w:br/>
        <w:t>для предоставления муниципальной услуги</w:t>
      </w:r>
    </w:p>
    <w:p w:rsidR="001249CD" w:rsidRPr="000404CA" w:rsidRDefault="001249CD" w:rsidP="000404CA">
      <w:pPr>
        <w:adjustRightInd w:val="0"/>
        <w:ind w:firstLine="709"/>
        <w:jc w:val="both"/>
        <w:rPr>
          <w:sz w:val="24"/>
          <w:szCs w:val="24"/>
        </w:rPr>
      </w:pPr>
    </w:p>
    <w:p w:rsidR="001249CD" w:rsidRPr="000404CA" w:rsidRDefault="001249CD" w:rsidP="000404CA">
      <w:pPr>
        <w:adjustRightInd w:val="0"/>
        <w:ind w:firstLine="709"/>
        <w:jc w:val="both"/>
        <w:rPr>
          <w:sz w:val="24"/>
          <w:szCs w:val="24"/>
        </w:rPr>
      </w:pPr>
      <w:r w:rsidRPr="000404CA">
        <w:rPr>
          <w:sz w:val="24"/>
          <w:szCs w:val="24"/>
        </w:rPr>
        <w:t>Настоящим подтверждается, что при приеме документов, необходимых для предоставления муниципальной услуги: ______</w:t>
      </w:r>
      <w:r w:rsidR="002D503F">
        <w:rPr>
          <w:sz w:val="24"/>
          <w:szCs w:val="24"/>
        </w:rPr>
        <w:t xml:space="preserve">_____________________________ </w:t>
      </w:r>
      <w:r w:rsidRPr="000404CA">
        <w:rPr>
          <w:sz w:val="24"/>
          <w:szCs w:val="24"/>
        </w:rPr>
        <w:t>были выявлены следующие основания для отказа в приеме документов:</w:t>
      </w:r>
    </w:p>
    <w:p w:rsidR="001249CD" w:rsidRPr="000404CA" w:rsidRDefault="001249CD" w:rsidP="000404CA">
      <w:pPr>
        <w:adjustRightInd w:val="0"/>
        <w:jc w:val="both"/>
        <w:rPr>
          <w:sz w:val="24"/>
          <w:szCs w:val="24"/>
        </w:rPr>
      </w:pPr>
      <w:r w:rsidRPr="000404CA">
        <w:rPr>
          <w:sz w:val="24"/>
          <w:szCs w:val="24"/>
        </w:rPr>
        <w:t>___________________________________________________________________________</w:t>
      </w:r>
    </w:p>
    <w:p w:rsidR="001249CD" w:rsidRPr="000404CA" w:rsidRDefault="001249CD" w:rsidP="000404CA">
      <w:pPr>
        <w:adjustRightInd w:val="0"/>
        <w:jc w:val="both"/>
        <w:rPr>
          <w:sz w:val="24"/>
          <w:szCs w:val="24"/>
        </w:rPr>
      </w:pPr>
      <w:r w:rsidRPr="000404CA">
        <w:rPr>
          <w:sz w:val="24"/>
          <w:szCs w:val="24"/>
        </w:rPr>
        <w:t>______________________________________________________________________________________________________________________________________________________</w:t>
      </w:r>
    </w:p>
    <w:p w:rsidR="001249CD" w:rsidRPr="000404CA" w:rsidRDefault="001249CD" w:rsidP="000404CA">
      <w:pPr>
        <w:adjustRightInd w:val="0"/>
        <w:jc w:val="center"/>
        <w:rPr>
          <w:sz w:val="24"/>
          <w:szCs w:val="24"/>
        </w:rPr>
      </w:pPr>
      <w:r w:rsidRPr="000404CA">
        <w:rPr>
          <w:sz w:val="24"/>
          <w:szCs w:val="24"/>
        </w:rPr>
        <w:t>(указываются основания для отказа в приеме документов, предусмотренные пунктом 2.9 административного регламента)</w:t>
      </w:r>
    </w:p>
    <w:p w:rsidR="001249CD" w:rsidRPr="000404CA" w:rsidRDefault="001249CD" w:rsidP="000404CA">
      <w:pPr>
        <w:adjustRightInd w:val="0"/>
        <w:ind w:firstLine="709"/>
        <w:jc w:val="both"/>
        <w:rPr>
          <w:sz w:val="24"/>
          <w:szCs w:val="24"/>
        </w:rPr>
      </w:pPr>
    </w:p>
    <w:p w:rsidR="001249CD" w:rsidRPr="000404CA" w:rsidRDefault="001249CD" w:rsidP="000404CA">
      <w:pPr>
        <w:adjustRightInd w:val="0"/>
        <w:ind w:firstLine="709"/>
        <w:jc w:val="both"/>
        <w:rPr>
          <w:sz w:val="24"/>
          <w:szCs w:val="24"/>
        </w:rPr>
      </w:pPr>
      <w:r w:rsidRPr="000404CA">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249CD" w:rsidRPr="000404CA" w:rsidRDefault="001249CD" w:rsidP="000404CA">
      <w:pPr>
        <w:adjustRightInd w:val="0"/>
        <w:ind w:firstLine="709"/>
        <w:jc w:val="both"/>
        <w:rPr>
          <w:sz w:val="24"/>
          <w:szCs w:val="24"/>
        </w:rPr>
      </w:pPr>
      <w:r w:rsidRPr="000404CA">
        <w:rPr>
          <w:sz w:val="24"/>
          <w:szCs w:val="24"/>
        </w:rPr>
        <w:t>Для получения услуги заявителю необходимо представить следующие документы:</w:t>
      </w:r>
    </w:p>
    <w:p w:rsidR="001249CD" w:rsidRPr="000404CA" w:rsidRDefault="001249CD" w:rsidP="000404CA">
      <w:pPr>
        <w:adjustRightInd w:val="0"/>
        <w:spacing w:before="240"/>
        <w:jc w:val="both"/>
        <w:rPr>
          <w:sz w:val="24"/>
          <w:szCs w:val="24"/>
        </w:rPr>
      </w:pPr>
      <w:r w:rsidRPr="000404CA">
        <w:rPr>
          <w:sz w:val="24"/>
          <w:szCs w:val="24"/>
        </w:rPr>
        <w:t>___________________________________________________________________________</w:t>
      </w:r>
    </w:p>
    <w:p w:rsidR="001249CD" w:rsidRPr="000404CA" w:rsidRDefault="001249CD" w:rsidP="000404CA">
      <w:pPr>
        <w:adjustRightInd w:val="0"/>
        <w:jc w:val="center"/>
        <w:rPr>
          <w:sz w:val="24"/>
          <w:szCs w:val="24"/>
        </w:rPr>
      </w:pPr>
      <w:proofErr w:type="gramStart"/>
      <w:r w:rsidRPr="000404CA">
        <w:rPr>
          <w:sz w:val="24"/>
          <w:szCs w:val="24"/>
        </w:rPr>
        <w:t>(указывается перечень документов в случае, если основанием для отказа является</w:t>
      </w:r>
      <w:proofErr w:type="gramEnd"/>
    </w:p>
    <w:p w:rsidR="001249CD" w:rsidRPr="000404CA" w:rsidRDefault="001249CD" w:rsidP="000404CA">
      <w:pPr>
        <w:adjustRightInd w:val="0"/>
        <w:jc w:val="center"/>
        <w:rPr>
          <w:sz w:val="24"/>
          <w:szCs w:val="24"/>
        </w:rPr>
      </w:pPr>
      <w:r w:rsidRPr="000404CA">
        <w:rPr>
          <w:sz w:val="24"/>
          <w:szCs w:val="24"/>
        </w:rPr>
        <w:t>представление неполного комплекта документов)</w:t>
      </w:r>
    </w:p>
    <w:p w:rsidR="001249CD" w:rsidRPr="000404CA" w:rsidRDefault="001249CD" w:rsidP="000404CA">
      <w:pPr>
        <w:adjustRightInd w:val="0"/>
        <w:spacing w:before="120"/>
        <w:rPr>
          <w:sz w:val="24"/>
          <w:szCs w:val="24"/>
        </w:rPr>
      </w:pPr>
      <w:r w:rsidRPr="000404CA">
        <w:rPr>
          <w:sz w:val="24"/>
          <w:szCs w:val="24"/>
        </w:rPr>
        <w:t>___________________________________       _______________     ____________________</w:t>
      </w:r>
    </w:p>
    <w:p w:rsidR="002D503F" w:rsidRDefault="001249CD" w:rsidP="000404CA">
      <w:pPr>
        <w:adjustRightInd w:val="0"/>
        <w:rPr>
          <w:sz w:val="24"/>
          <w:szCs w:val="24"/>
        </w:rPr>
      </w:pPr>
      <w:proofErr w:type="gramStart"/>
      <w:r w:rsidRPr="002D503F">
        <w:rPr>
          <w:sz w:val="24"/>
          <w:szCs w:val="24"/>
        </w:rPr>
        <w:t xml:space="preserve">(должностное лицо </w:t>
      </w:r>
      <w:r w:rsidR="002D503F">
        <w:rPr>
          <w:sz w:val="24"/>
          <w:szCs w:val="24"/>
        </w:rPr>
        <w:t xml:space="preserve">                                              </w:t>
      </w:r>
      <w:r w:rsidR="002D503F" w:rsidRPr="002D503F">
        <w:rPr>
          <w:sz w:val="24"/>
          <w:szCs w:val="24"/>
        </w:rPr>
        <w:t>(подпись)                   (инициалы, фамилия)</w:t>
      </w:r>
      <w:proofErr w:type="gramEnd"/>
    </w:p>
    <w:p w:rsidR="001249CD" w:rsidRPr="002D503F" w:rsidRDefault="001249CD" w:rsidP="000404CA">
      <w:pPr>
        <w:adjustRightInd w:val="0"/>
        <w:rPr>
          <w:sz w:val="24"/>
          <w:szCs w:val="24"/>
        </w:rPr>
      </w:pPr>
      <w:r w:rsidRPr="002D503F">
        <w:rPr>
          <w:sz w:val="24"/>
          <w:szCs w:val="24"/>
        </w:rPr>
        <w:t xml:space="preserve">(специалист </w:t>
      </w:r>
      <w:r w:rsidR="002D503F" w:rsidRPr="002D503F">
        <w:rPr>
          <w:sz w:val="24"/>
          <w:szCs w:val="24"/>
        </w:rPr>
        <w:t xml:space="preserve">ГБУ ЛО «МФЦ»)                    </w:t>
      </w:r>
      <w:r w:rsidRPr="002D503F">
        <w:rPr>
          <w:sz w:val="24"/>
          <w:szCs w:val="24"/>
        </w:rPr>
        <w:t xml:space="preserve">                  </w:t>
      </w:r>
    </w:p>
    <w:p w:rsidR="001249CD" w:rsidRPr="000404CA" w:rsidRDefault="001249CD" w:rsidP="000404CA">
      <w:pPr>
        <w:adjustRightInd w:val="0"/>
        <w:rPr>
          <w:sz w:val="24"/>
          <w:szCs w:val="24"/>
        </w:rPr>
      </w:pPr>
    </w:p>
    <w:p w:rsidR="001249CD" w:rsidRPr="000404CA" w:rsidRDefault="001249CD" w:rsidP="000404CA">
      <w:pPr>
        <w:adjustRightInd w:val="0"/>
        <w:rPr>
          <w:sz w:val="24"/>
          <w:szCs w:val="24"/>
        </w:rPr>
      </w:pPr>
      <w:r w:rsidRPr="000404CA">
        <w:rPr>
          <w:sz w:val="24"/>
          <w:szCs w:val="24"/>
        </w:rPr>
        <w:t xml:space="preserve">(дата)       </w:t>
      </w:r>
    </w:p>
    <w:p w:rsidR="001249CD" w:rsidRPr="000404CA" w:rsidRDefault="001249CD" w:rsidP="000404CA">
      <w:pPr>
        <w:adjustRightInd w:val="0"/>
        <w:rPr>
          <w:sz w:val="24"/>
          <w:szCs w:val="24"/>
        </w:rPr>
      </w:pPr>
    </w:p>
    <w:p w:rsidR="001249CD" w:rsidRPr="000404CA" w:rsidRDefault="001249CD" w:rsidP="000404CA">
      <w:pPr>
        <w:adjustRightInd w:val="0"/>
        <w:rPr>
          <w:sz w:val="24"/>
          <w:szCs w:val="24"/>
        </w:rPr>
      </w:pPr>
      <w:r w:rsidRPr="000404CA">
        <w:rPr>
          <w:sz w:val="24"/>
          <w:szCs w:val="24"/>
        </w:rPr>
        <w:t>М.П.</w:t>
      </w:r>
    </w:p>
    <w:p w:rsidR="001249CD" w:rsidRPr="000404CA" w:rsidRDefault="001249CD" w:rsidP="000404CA">
      <w:pPr>
        <w:adjustRightInd w:val="0"/>
        <w:rPr>
          <w:sz w:val="24"/>
          <w:szCs w:val="24"/>
        </w:rPr>
      </w:pPr>
    </w:p>
    <w:p w:rsidR="001249CD" w:rsidRPr="000404CA" w:rsidRDefault="001249CD" w:rsidP="000404CA">
      <w:pPr>
        <w:adjustRightInd w:val="0"/>
        <w:jc w:val="both"/>
        <w:rPr>
          <w:sz w:val="24"/>
          <w:szCs w:val="24"/>
        </w:rPr>
      </w:pPr>
      <w:r w:rsidRPr="000404CA">
        <w:rPr>
          <w:sz w:val="24"/>
          <w:szCs w:val="24"/>
        </w:rPr>
        <w:t>Подпись заявителя, подтверждающая получение решения об отказе в приеме документов:</w:t>
      </w:r>
    </w:p>
    <w:p w:rsidR="001249CD" w:rsidRPr="000404CA" w:rsidRDefault="001249CD" w:rsidP="000404CA">
      <w:pPr>
        <w:widowControl w:val="0"/>
        <w:rPr>
          <w:sz w:val="24"/>
          <w:szCs w:val="24"/>
        </w:rPr>
      </w:pPr>
      <w:r w:rsidRPr="000404CA">
        <w:rPr>
          <w:sz w:val="24"/>
          <w:szCs w:val="24"/>
        </w:rPr>
        <w:t xml:space="preserve">      ________________</w:t>
      </w:r>
      <w:r w:rsidRPr="000404CA">
        <w:rPr>
          <w:sz w:val="24"/>
          <w:szCs w:val="24"/>
        </w:rPr>
        <w:tab/>
        <w:t xml:space="preserve">         ______________________</w:t>
      </w:r>
      <w:r w:rsidR="002D503F">
        <w:rPr>
          <w:sz w:val="24"/>
          <w:szCs w:val="24"/>
        </w:rPr>
        <w:t>_____________________</w:t>
      </w:r>
    </w:p>
    <w:p w:rsidR="00884335" w:rsidRPr="000404CA" w:rsidRDefault="001249CD" w:rsidP="000404CA">
      <w:pPr>
        <w:ind w:firstLine="708"/>
        <w:rPr>
          <w:sz w:val="24"/>
          <w:szCs w:val="24"/>
        </w:rPr>
      </w:pPr>
      <w:r w:rsidRPr="000404CA">
        <w:rPr>
          <w:sz w:val="24"/>
          <w:szCs w:val="24"/>
        </w:rPr>
        <w:t>(подпись)</w:t>
      </w:r>
      <w:r w:rsidRPr="000404CA">
        <w:rPr>
          <w:sz w:val="24"/>
          <w:szCs w:val="24"/>
        </w:rPr>
        <w:tab/>
      </w:r>
      <w:r w:rsidRPr="000404CA">
        <w:rPr>
          <w:sz w:val="24"/>
          <w:szCs w:val="24"/>
        </w:rPr>
        <w:tab/>
      </w:r>
      <w:r w:rsidR="002D503F">
        <w:rPr>
          <w:sz w:val="24"/>
          <w:szCs w:val="24"/>
        </w:rPr>
        <w:t xml:space="preserve">         </w:t>
      </w:r>
      <w:r w:rsidRPr="000404CA">
        <w:rPr>
          <w:sz w:val="24"/>
          <w:szCs w:val="24"/>
        </w:rPr>
        <w:t>(Ф.И.О. заявите</w:t>
      </w:r>
      <w:r w:rsidR="002D503F">
        <w:rPr>
          <w:sz w:val="24"/>
          <w:szCs w:val="24"/>
        </w:rPr>
        <w:t xml:space="preserve">ля/представителя заявителя)      </w:t>
      </w:r>
      <w:r w:rsidRPr="000404CA">
        <w:rPr>
          <w:sz w:val="24"/>
          <w:szCs w:val="24"/>
        </w:rPr>
        <w:t>(дата)</w:t>
      </w:r>
    </w:p>
    <w:sectPr w:rsidR="00884335" w:rsidRPr="000404CA" w:rsidSect="000404CA">
      <w:headerReference w:type="default" r:id="rId17"/>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DDA" w:rsidRDefault="00757DDA" w:rsidP="00347717">
      <w:r>
        <w:separator/>
      </w:r>
    </w:p>
  </w:endnote>
  <w:endnote w:type="continuationSeparator" w:id="1">
    <w:p w:rsidR="00757DDA" w:rsidRDefault="00757DDA" w:rsidP="0034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DDA" w:rsidRDefault="00757DDA" w:rsidP="00347717">
      <w:r>
        <w:separator/>
      </w:r>
    </w:p>
  </w:footnote>
  <w:footnote w:type="continuationSeparator" w:id="1">
    <w:p w:rsidR="00757DDA" w:rsidRDefault="00757DDA" w:rsidP="0034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CD" w:rsidRDefault="001249CD">
    <w:pPr>
      <w:pStyle w:val="aa"/>
      <w:jc w:val="center"/>
    </w:pPr>
    <w:fldSimple w:instr="PAGE   \* MERGEFORMAT">
      <w:r w:rsidR="000C2464">
        <w:rPr>
          <w:noProof/>
        </w:rPr>
        <w:t>2</w:t>
      </w:r>
    </w:fldSimple>
  </w:p>
  <w:p w:rsidR="001249CD" w:rsidRDefault="001249C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9CD" w:rsidRDefault="001249CD">
    <w:pPr>
      <w:pStyle w:val="aa"/>
      <w:jc w:val="center"/>
    </w:pPr>
    <w:fldSimple w:instr="PAGE   \* MERGEFORMAT">
      <w:r w:rsidR="000C2464">
        <w:rPr>
          <w:noProof/>
        </w:rPr>
        <w:t>27</w:t>
      </w:r>
    </w:fldSimple>
  </w:p>
  <w:p w:rsidR="001249CD" w:rsidRDefault="001249C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7"/>
  </w:num>
  <w:num w:numId="3">
    <w:abstractNumId w:val="10"/>
  </w:num>
  <w:num w:numId="4">
    <w:abstractNumId w:val="3"/>
  </w:num>
  <w:num w:numId="5">
    <w:abstractNumId w:val="14"/>
  </w:num>
  <w:num w:numId="6">
    <w:abstractNumId w:val="0"/>
  </w:num>
  <w:num w:numId="7">
    <w:abstractNumId w:val="9"/>
  </w:num>
  <w:num w:numId="8">
    <w:abstractNumId w:val="15"/>
  </w:num>
  <w:num w:numId="9">
    <w:abstractNumId w:val="5"/>
  </w:num>
  <w:num w:numId="10">
    <w:abstractNumId w:val="12"/>
  </w:num>
  <w:num w:numId="11">
    <w:abstractNumId w:val="8"/>
  </w:num>
  <w:num w:numId="12">
    <w:abstractNumId w:val="2"/>
  </w:num>
  <w:num w:numId="13">
    <w:abstractNumId w:val="1"/>
  </w:num>
  <w:num w:numId="14">
    <w:abstractNumId w:val="7"/>
  </w:num>
  <w:num w:numId="15">
    <w:abstractNumId w:val="19"/>
  </w:num>
  <w:num w:numId="16">
    <w:abstractNumId w:val="13"/>
  </w:num>
  <w:num w:numId="17">
    <w:abstractNumId w:val="11"/>
  </w:num>
  <w:num w:numId="18">
    <w:abstractNumId w:val="16"/>
  </w:num>
  <w:num w:numId="19">
    <w:abstractNumId w:val="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833B56"/>
    <w:rsid w:val="00000940"/>
    <w:rsid w:val="00005CB6"/>
    <w:rsid w:val="00007564"/>
    <w:rsid w:val="000125DA"/>
    <w:rsid w:val="00012B56"/>
    <w:rsid w:val="0001301F"/>
    <w:rsid w:val="0001470B"/>
    <w:rsid w:val="0001471A"/>
    <w:rsid w:val="00015872"/>
    <w:rsid w:val="000216F6"/>
    <w:rsid w:val="000223A9"/>
    <w:rsid w:val="000226E1"/>
    <w:rsid w:val="00026B40"/>
    <w:rsid w:val="000307A3"/>
    <w:rsid w:val="000341FC"/>
    <w:rsid w:val="00036F5E"/>
    <w:rsid w:val="000404CA"/>
    <w:rsid w:val="00041771"/>
    <w:rsid w:val="00042042"/>
    <w:rsid w:val="00042163"/>
    <w:rsid w:val="000426B0"/>
    <w:rsid w:val="00043195"/>
    <w:rsid w:val="00045D31"/>
    <w:rsid w:val="00050414"/>
    <w:rsid w:val="00050A2E"/>
    <w:rsid w:val="00053455"/>
    <w:rsid w:val="0005349B"/>
    <w:rsid w:val="000554CB"/>
    <w:rsid w:val="00057174"/>
    <w:rsid w:val="00061286"/>
    <w:rsid w:val="000636A4"/>
    <w:rsid w:val="00065F7D"/>
    <w:rsid w:val="00071AAE"/>
    <w:rsid w:val="0007352F"/>
    <w:rsid w:val="000749B1"/>
    <w:rsid w:val="00077ACA"/>
    <w:rsid w:val="00080916"/>
    <w:rsid w:val="00080D95"/>
    <w:rsid w:val="00081C80"/>
    <w:rsid w:val="00082E68"/>
    <w:rsid w:val="00085DEF"/>
    <w:rsid w:val="000926AB"/>
    <w:rsid w:val="0009369F"/>
    <w:rsid w:val="00094E21"/>
    <w:rsid w:val="00097422"/>
    <w:rsid w:val="0009746A"/>
    <w:rsid w:val="000979CD"/>
    <w:rsid w:val="000A1838"/>
    <w:rsid w:val="000A5255"/>
    <w:rsid w:val="000A61B8"/>
    <w:rsid w:val="000A6F38"/>
    <w:rsid w:val="000A7B69"/>
    <w:rsid w:val="000B05FC"/>
    <w:rsid w:val="000B5A89"/>
    <w:rsid w:val="000B6E78"/>
    <w:rsid w:val="000C1D2A"/>
    <w:rsid w:val="000C2464"/>
    <w:rsid w:val="000D0177"/>
    <w:rsid w:val="000D1D8F"/>
    <w:rsid w:val="000D3DCC"/>
    <w:rsid w:val="000D58B9"/>
    <w:rsid w:val="000D5DE4"/>
    <w:rsid w:val="000D5EF9"/>
    <w:rsid w:val="000D794D"/>
    <w:rsid w:val="000D7976"/>
    <w:rsid w:val="000D7BA2"/>
    <w:rsid w:val="000E4677"/>
    <w:rsid w:val="000E4694"/>
    <w:rsid w:val="000E4BCA"/>
    <w:rsid w:val="000E5228"/>
    <w:rsid w:val="000E557A"/>
    <w:rsid w:val="000E5CB1"/>
    <w:rsid w:val="000E62C3"/>
    <w:rsid w:val="000F0B33"/>
    <w:rsid w:val="000F2900"/>
    <w:rsid w:val="000F2F01"/>
    <w:rsid w:val="000F32A2"/>
    <w:rsid w:val="001020E2"/>
    <w:rsid w:val="00102F05"/>
    <w:rsid w:val="0010340D"/>
    <w:rsid w:val="001059A1"/>
    <w:rsid w:val="00105BC7"/>
    <w:rsid w:val="00107C15"/>
    <w:rsid w:val="00112901"/>
    <w:rsid w:val="00121937"/>
    <w:rsid w:val="00121BCE"/>
    <w:rsid w:val="00122378"/>
    <w:rsid w:val="0012345D"/>
    <w:rsid w:val="001249CD"/>
    <w:rsid w:val="00126FB7"/>
    <w:rsid w:val="001350AC"/>
    <w:rsid w:val="00137643"/>
    <w:rsid w:val="001377E0"/>
    <w:rsid w:val="00142C48"/>
    <w:rsid w:val="00144F06"/>
    <w:rsid w:val="00147048"/>
    <w:rsid w:val="001509CA"/>
    <w:rsid w:val="00150FAC"/>
    <w:rsid w:val="0015139A"/>
    <w:rsid w:val="00152AAA"/>
    <w:rsid w:val="00157A86"/>
    <w:rsid w:val="00160437"/>
    <w:rsid w:val="00161B6C"/>
    <w:rsid w:val="001667FB"/>
    <w:rsid w:val="0016693B"/>
    <w:rsid w:val="00174020"/>
    <w:rsid w:val="00174B3C"/>
    <w:rsid w:val="001758E3"/>
    <w:rsid w:val="0018763E"/>
    <w:rsid w:val="001936D3"/>
    <w:rsid w:val="0019485A"/>
    <w:rsid w:val="00194DD3"/>
    <w:rsid w:val="001954BA"/>
    <w:rsid w:val="001A01F1"/>
    <w:rsid w:val="001A1AAE"/>
    <w:rsid w:val="001A3D51"/>
    <w:rsid w:val="001A79D4"/>
    <w:rsid w:val="001B0586"/>
    <w:rsid w:val="001B3C7E"/>
    <w:rsid w:val="001B4930"/>
    <w:rsid w:val="001B756B"/>
    <w:rsid w:val="001C066C"/>
    <w:rsid w:val="001C2069"/>
    <w:rsid w:val="001C2492"/>
    <w:rsid w:val="001C3CB4"/>
    <w:rsid w:val="001C5432"/>
    <w:rsid w:val="001D016C"/>
    <w:rsid w:val="001D2F4D"/>
    <w:rsid w:val="001D415D"/>
    <w:rsid w:val="001D44B1"/>
    <w:rsid w:val="001D6254"/>
    <w:rsid w:val="001E0AEA"/>
    <w:rsid w:val="001E25D2"/>
    <w:rsid w:val="001E3A5A"/>
    <w:rsid w:val="001F1FB8"/>
    <w:rsid w:val="001F2B57"/>
    <w:rsid w:val="001F3DA3"/>
    <w:rsid w:val="001F5506"/>
    <w:rsid w:val="001F5FBC"/>
    <w:rsid w:val="001F66A5"/>
    <w:rsid w:val="001F7AE9"/>
    <w:rsid w:val="00200318"/>
    <w:rsid w:val="00200F64"/>
    <w:rsid w:val="0020175A"/>
    <w:rsid w:val="00202B25"/>
    <w:rsid w:val="00202F8F"/>
    <w:rsid w:val="002030E4"/>
    <w:rsid w:val="0020550F"/>
    <w:rsid w:val="00211585"/>
    <w:rsid w:val="002137FD"/>
    <w:rsid w:val="00213D6E"/>
    <w:rsid w:val="00217453"/>
    <w:rsid w:val="0022047A"/>
    <w:rsid w:val="002230B7"/>
    <w:rsid w:val="00224406"/>
    <w:rsid w:val="00224D48"/>
    <w:rsid w:val="002258A6"/>
    <w:rsid w:val="00225FB7"/>
    <w:rsid w:val="0023004B"/>
    <w:rsid w:val="00230364"/>
    <w:rsid w:val="0023072C"/>
    <w:rsid w:val="00235A22"/>
    <w:rsid w:val="002361C2"/>
    <w:rsid w:val="002372B4"/>
    <w:rsid w:val="002430DB"/>
    <w:rsid w:val="002440DD"/>
    <w:rsid w:val="00246F48"/>
    <w:rsid w:val="0025015F"/>
    <w:rsid w:val="00250FB6"/>
    <w:rsid w:val="00251EB5"/>
    <w:rsid w:val="00254754"/>
    <w:rsid w:val="002561C5"/>
    <w:rsid w:val="00257882"/>
    <w:rsid w:val="0026052D"/>
    <w:rsid w:val="00261F95"/>
    <w:rsid w:val="002625A4"/>
    <w:rsid w:val="00263E12"/>
    <w:rsid w:val="00264F5E"/>
    <w:rsid w:val="00265E81"/>
    <w:rsid w:val="00267646"/>
    <w:rsid w:val="00267A3C"/>
    <w:rsid w:val="00271341"/>
    <w:rsid w:val="00271C81"/>
    <w:rsid w:val="0027294D"/>
    <w:rsid w:val="002735CE"/>
    <w:rsid w:val="002735F5"/>
    <w:rsid w:val="00275ACD"/>
    <w:rsid w:val="00276106"/>
    <w:rsid w:val="002774F0"/>
    <w:rsid w:val="00277878"/>
    <w:rsid w:val="00277DF4"/>
    <w:rsid w:val="002802AF"/>
    <w:rsid w:val="002824F5"/>
    <w:rsid w:val="002849DE"/>
    <w:rsid w:val="00286506"/>
    <w:rsid w:val="00291AF0"/>
    <w:rsid w:val="002922BD"/>
    <w:rsid w:val="002925D9"/>
    <w:rsid w:val="0029522E"/>
    <w:rsid w:val="00296D38"/>
    <w:rsid w:val="00297972"/>
    <w:rsid w:val="002A12F4"/>
    <w:rsid w:val="002A18A7"/>
    <w:rsid w:val="002A42B8"/>
    <w:rsid w:val="002B04BF"/>
    <w:rsid w:val="002B0A91"/>
    <w:rsid w:val="002B2773"/>
    <w:rsid w:val="002B2B5B"/>
    <w:rsid w:val="002B5C12"/>
    <w:rsid w:val="002B72E2"/>
    <w:rsid w:val="002B7FA7"/>
    <w:rsid w:val="002D1CDA"/>
    <w:rsid w:val="002D2F15"/>
    <w:rsid w:val="002D38E2"/>
    <w:rsid w:val="002D4B05"/>
    <w:rsid w:val="002D503F"/>
    <w:rsid w:val="002E1D13"/>
    <w:rsid w:val="002E2FF4"/>
    <w:rsid w:val="002E4E47"/>
    <w:rsid w:val="002E50C0"/>
    <w:rsid w:val="002E56BA"/>
    <w:rsid w:val="002F2367"/>
    <w:rsid w:val="002F43BC"/>
    <w:rsid w:val="002F691F"/>
    <w:rsid w:val="002F6DA5"/>
    <w:rsid w:val="002F7198"/>
    <w:rsid w:val="00300371"/>
    <w:rsid w:val="00310255"/>
    <w:rsid w:val="00310B3A"/>
    <w:rsid w:val="00312A11"/>
    <w:rsid w:val="00312A91"/>
    <w:rsid w:val="0031365F"/>
    <w:rsid w:val="003149EF"/>
    <w:rsid w:val="00315E69"/>
    <w:rsid w:val="003160AA"/>
    <w:rsid w:val="00317F7C"/>
    <w:rsid w:val="003208AD"/>
    <w:rsid w:val="00320D0F"/>
    <w:rsid w:val="0032256E"/>
    <w:rsid w:val="00323ACF"/>
    <w:rsid w:val="003259C7"/>
    <w:rsid w:val="00330AFC"/>
    <w:rsid w:val="0033162F"/>
    <w:rsid w:val="003324F2"/>
    <w:rsid w:val="0033395A"/>
    <w:rsid w:val="003340BF"/>
    <w:rsid w:val="003358A0"/>
    <w:rsid w:val="00336822"/>
    <w:rsid w:val="0033727E"/>
    <w:rsid w:val="003419F8"/>
    <w:rsid w:val="00345640"/>
    <w:rsid w:val="00347717"/>
    <w:rsid w:val="00350509"/>
    <w:rsid w:val="0035188D"/>
    <w:rsid w:val="00351D7F"/>
    <w:rsid w:val="00353C30"/>
    <w:rsid w:val="0036426F"/>
    <w:rsid w:val="00373BD0"/>
    <w:rsid w:val="003744A9"/>
    <w:rsid w:val="00377564"/>
    <w:rsid w:val="00381138"/>
    <w:rsid w:val="00382B41"/>
    <w:rsid w:val="003831AB"/>
    <w:rsid w:val="0038692C"/>
    <w:rsid w:val="00386ABD"/>
    <w:rsid w:val="0038714D"/>
    <w:rsid w:val="00387C17"/>
    <w:rsid w:val="00387F3B"/>
    <w:rsid w:val="00391CCA"/>
    <w:rsid w:val="00394597"/>
    <w:rsid w:val="0039546E"/>
    <w:rsid w:val="003958F2"/>
    <w:rsid w:val="003A1831"/>
    <w:rsid w:val="003A25CF"/>
    <w:rsid w:val="003A3CEB"/>
    <w:rsid w:val="003A45FB"/>
    <w:rsid w:val="003A4CBE"/>
    <w:rsid w:val="003A75FB"/>
    <w:rsid w:val="003B282F"/>
    <w:rsid w:val="003B6303"/>
    <w:rsid w:val="003B6A1E"/>
    <w:rsid w:val="003C0E75"/>
    <w:rsid w:val="003C2394"/>
    <w:rsid w:val="003C51B7"/>
    <w:rsid w:val="003C5A1C"/>
    <w:rsid w:val="003D2EB8"/>
    <w:rsid w:val="003D4A89"/>
    <w:rsid w:val="003D6266"/>
    <w:rsid w:val="003D6437"/>
    <w:rsid w:val="003E6A3D"/>
    <w:rsid w:val="003E7283"/>
    <w:rsid w:val="003F3683"/>
    <w:rsid w:val="003F5C25"/>
    <w:rsid w:val="003F6AE8"/>
    <w:rsid w:val="003F7810"/>
    <w:rsid w:val="004003E6"/>
    <w:rsid w:val="0040517F"/>
    <w:rsid w:val="00411E6E"/>
    <w:rsid w:val="00413782"/>
    <w:rsid w:val="00421F06"/>
    <w:rsid w:val="00421F15"/>
    <w:rsid w:val="00435A60"/>
    <w:rsid w:val="00446C5E"/>
    <w:rsid w:val="00450A76"/>
    <w:rsid w:val="00450E1F"/>
    <w:rsid w:val="0045227B"/>
    <w:rsid w:val="0045484E"/>
    <w:rsid w:val="00455326"/>
    <w:rsid w:val="00460597"/>
    <w:rsid w:val="004610F1"/>
    <w:rsid w:val="00461BB3"/>
    <w:rsid w:val="00461E4B"/>
    <w:rsid w:val="00471307"/>
    <w:rsid w:val="0047279E"/>
    <w:rsid w:val="004731A6"/>
    <w:rsid w:val="00474630"/>
    <w:rsid w:val="0048179A"/>
    <w:rsid w:val="00481F66"/>
    <w:rsid w:val="004856A4"/>
    <w:rsid w:val="004863FD"/>
    <w:rsid w:val="00486415"/>
    <w:rsid w:val="00486A6B"/>
    <w:rsid w:val="00491EDF"/>
    <w:rsid w:val="00492E40"/>
    <w:rsid w:val="00497B97"/>
    <w:rsid w:val="004A334E"/>
    <w:rsid w:val="004A347C"/>
    <w:rsid w:val="004A36D0"/>
    <w:rsid w:val="004A55AB"/>
    <w:rsid w:val="004A669D"/>
    <w:rsid w:val="004A716F"/>
    <w:rsid w:val="004B0019"/>
    <w:rsid w:val="004B1E47"/>
    <w:rsid w:val="004B265A"/>
    <w:rsid w:val="004B38C2"/>
    <w:rsid w:val="004B5A05"/>
    <w:rsid w:val="004B5C80"/>
    <w:rsid w:val="004B65EE"/>
    <w:rsid w:val="004B7D76"/>
    <w:rsid w:val="004C11BE"/>
    <w:rsid w:val="004C1CFB"/>
    <w:rsid w:val="004C2B37"/>
    <w:rsid w:val="004C2F49"/>
    <w:rsid w:val="004C3617"/>
    <w:rsid w:val="004C3746"/>
    <w:rsid w:val="004C4864"/>
    <w:rsid w:val="004C5BAE"/>
    <w:rsid w:val="004C7A30"/>
    <w:rsid w:val="004C7AED"/>
    <w:rsid w:val="004C7F09"/>
    <w:rsid w:val="004D0D31"/>
    <w:rsid w:val="004D2E0C"/>
    <w:rsid w:val="004D4B5C"/>
    <w:rsid w:val="004D5D61"/>
    <w:rsid w:val="004D6D8B"/>
    <w:rsid w:val="004E0007"/>
    <w:rsid w:val="004E122D"/>
    <w:rsid w:val="004E1400"/>
    <w:rsid w:val="004E18E0"/>
    <w:rsid w:val="004E2A14"/>
    <w:rsid w:val="004E3019"/>
    <w:rsid w:val="004E54FE"/>
    <w:rsid w:val="004E7EAE"/>
    <w:rsid w:val="004F58DA"/>
    <w:rsid w:val="004F6961"/>
    <w:rsid w:val="0051107A"/>
    <w:rsid w:val="00512CB0"/>
    <w:rsid w:val="00514194"/>
    <w:rsid w:val="00514BE0"/>
    <w:rsid w:val="00515FC8"/>
    <w:rsid w:val="005175BF"/>
    <w:rsid w:val="00520362"/>
    <w:rsid w:val="005207CE"/>
    <w:rsid w:val="00521557"/>
    <w:rsid w:val="005327F8"/>
    <w:rsid w:val="0053327C"/>
    <w:rsid w:val="005352B0"/>
    <w:rsid w:val="00546068"/>
    <w:rsid w:val="005467D8"/>
    <w:rsid w:val="00551E45"/>
    <w:rsid w:val="00554785"/>
    <w:rsid w:val="0055703A"/>
    <w:rsid w:val="00560DAC"/>
    <w:rsid w:val="00571F83"/>
    <w:rsid w:val="00573335"/>
    <w:rsid w:val="00580586"/>
    <w:rsid w:val="00580E43"/>
    <w:rsid w:val="00583BDF"/>
    <w:rsid w:val="00584480"/>
    <w:rsid w:val="00585516"/>
    <w:rsid w:val="00586837"/>
    <w:rsid w:val="00586DA9"/>
    <w:rsid w:val="00587B27"/>
    <w:rsid w:val="00590534"/>
    <w:rsid w:val="0059480F"/>
    <w:rsid w:val="00595760"/>
    <w:rsid w:val="00595E39"/>
    <w:rsid w:val="00596E04"/>
    <w:rsid w:val="00596F62"/>
    <w:rsid w:val="005A07DE"/>
    <w:rsid w:val="005A132C"/>
    <w:rsid w:val="005A2ED4"/>
    <w:rsid w:val="005A45F0"/>
    <w:rsid w:val="005A4FB0"/>
    <w:rsid w:val="005A66DE"/>
    <w:rsid w:val="005B1CF1"/>
    <w:rsid w:val="005B26C0"/>
    <w:rsid w:val="005B3222"/>
    <w:rsid w:val="005B5C15"/>
    <w:rsid w:val="005C0489"/>
    <w:rsid w:val="005C2480"/>
    <w:rsid w:val="005C57D4"/>
    <w:rsid w:val="005C73EE"/>
    <w:rsid w:val="005D0042"/>
    <w:rsid w:val="005D0F8D"/>
    <w:rsid w:val="005D0FA5"/>
    <w:rsid w:val="005D18FA"/>
    <w:rsid w:val="005D228F"/>
    <w:rsid w:val="005D46CF"/>
    <w:rsid w:val="005D6C61"/>
    <w:rsid w:val="005E6C29"/>
    <w:rsid w:val="005E775E"/>
    <w:rsid w:val="005F003C"/>
    <w:rsid w:val="005F1651"/>
    <w:rsid w:val="005F3A25"/>
    <w:rsid w:val="005F5B71"/>
    <w:rsid w:val="005F70AF"/>
    <w:rsid w:val="006000B1"/>
    <w:rsid w:val="00602A02"/>
    <w:rsid w:val="00603CDB"/>
    <w:rsid w:val="00604D1C"/>
    <w:rsid w:val="00606710"/>
    <w:rsid w:val="0060791D"/>
    <w:rsid w:val="0061219A"/>
    <w:rsid w:val="00621F3D"/>
    <w:rsid w:val="006231B4"/>
    <w:rsid w:val="0062560D"/>
    <w:rsid w:val="00630627"/>
    <w:rsid w:val="00631A5A"/>
    <w:rsid w:val="00631B27"/>
    <w:rsid w:val="006323D7"/>
    <w:rsid w:val="00633EF1"/>
    <w:rsid w:val="00633FC9"/>
    <w:rsid w:val="00635883"/>
    <w:rsid w:val="006372E2"/>
    <w:rsid w:val="006375AB"/>
    <w:rsid w:val="00640C08"/>
    <w:rsid w:val="00640FF0"/>
    <w:rsid w:val="006418F3"/>
    <w:rsid w:val="006435E5"/>
    <w:rsid w:val="006464AD"/>
    <w:rsid w:val="00646711"/>
    <w:rsid w:val="00647E1C"/>
    <w:rsid w:val="00650CB8"/>
    <w:rsid w:val="0065157F"/>
    <w:rsid w:val="006546EA"/>
    <w:rsid w:val="00654D25"/>
    <w:rsid w:val="00656071"/>
    <w:rsid w:val="0066313A"/>
    <w:rsid w:val="00666725"/>
    <w:rsid w:val="006708B7"/>
    <w:rsid w:val="00671127"/>
    <w:rsid w:val="00673325"/>
    <w:rsid w:val="00673F22"/>
    <w:rsid w:val="00674A52"/>
    <w:rsid w:val="0067588D"/>
    <w:rsid w:val="00681503"/>
    <w:rsid w:val="00681866"/>
    <w:rsid w:val="00682935"/>
    <w:rsid w:val="00683EE9"/>
    <w:rsid w:val="0068656B"/>
    <w:rsid w:val="006908C3"/>
    <w:rsid w:val="00690A6D"/>
    <w:rsid w:val="0069491B"/>
    <w:rsid w:val="00695E54"/>
    <w:rsid w:val="006A0A30"/>
    <w:rsid w:val="006A4209"/>
    <w:rsid w:val="006A45DE"/>
    <w:rsid w:val="006A4B8D"/>
    <w:rsid w:val="006A6B0B"/>
    <w:rsid w:val="006A6D55"/>
    <w:rsid w:val="006B0060"/>
    <w:rsid w:val="006B1803"/>
    <w:rsid w:val="006B2432"/>
    <w:rsid w:val="006B272F"/>
    <w:rsid w:val="006B4730"/>
    <w:rsid w:val="006B4C54"/>
    <w:rsid w:val="006C1906"/>
    <w:rsid w:val="006C254E"/>
    <w:rsid w:val="006C3DD4"/>
    <w:rsid w:val="006C52BC"/>
    <w:rsid w:val="006D010C"/>
    <w:rsid w:val="006D43D3"/>
    <w:rsid w:val="006D70CB"/>
    <w:rsid w:val="006E3294"/>
    <w:rsid w:val="006E7F16"/>
    <w:rsid w:val="006F0B47"/>
    <w:rsid w:val="006F2A9D"/>
    <w:rsid w:val="006F2B00"/>
    <w:rsid w:val="006F2EA0"/>
    <w:rsid w:val="006F3496"/>
    <w:rsid w:val="007009CA"/>
    <w:rsid w:val="007025F4"/>
    <w:rsid w:val="007030B6"/>
    <w:rsid w:val="0070446D"/>
    <w:rsid w:val="00705560"/>
    <w:rsid w:val="007063B4"/>
    <w:rsid w:val="007065C1"/>
    <w:rsid w:val="00706E07"/>
    <w:rsid w:val="00711EFB"/>
    <w:rsid w:val="00712F4D"/>
    <w:rsid w:val="007151D0"/>
    <w:rsid w:val="007163AC"/>
    <w:rsid w:val="00716C45"/>
    <w:rsid w:val="007173BF"/>
    <w:rsid w:val="00717659"/>
    <w:rsid w:val="0071797C"/>
    <w:rsid w:val="007201DD"/>
    <w:rsid w:val="007232FA"/>
    <w:rsid w:val="00723A75"/>
    <w:rsid w:val="0072711D"/>
    <w:rsid w:val="007308AD"/>
    <w:rsid w:val="00732739"/>
    <w:rsid w:val="0073574C"/>
    <w:rsid w:val="0073589D"/>
    <w:rsid w:val="00737356"/>
    <w:rsid w:val="00737895"/>
    <w:rsid w:val="00737B51"/>
    <w:rsid w:val="007501A0"/>
    <w:rsid w:val="00752244"/>
    <w:rsid w:val="00754E5E"/>
    <w:rsid w:val="00757B59"/>
    <w:rsid w:val="00757DDA"/>
    <w:rsid w:val="00760241"/>
    <w:rsid w:val="00761109"/>
    <w:rsid w:val="00761298"/>
    <w:rsid w:val="00762B76"/>
    <w:rsid w:val="007640B3"/>
    <w:rsid w:val="007657AD"/>
    <w:rsid w:val="00767577"/>
    <w:rsid w:val="00767992"/>
    <w:rsid w:val="00770AB5"/>
    <w:rsid w:val="0077157A"/>
    <w:rsid w:val="00776A79"/>
    <w:rsid w:val="00777AC4"/>
    <w:rsid w:val="007813A3"/>
    <w:rsid w:val="007852BD"/>
    <w:rsid w:val="007907E9"/>
    <w:rsid w:val="007965B2"/>
    <w:rsid w:val="00797A56"/>
    <w:rsid w:val="007A137B"/>
    <w:rsid w:val="007A1BC2"/>
    <w:rsid w:val="007A1FDD"/>
    <w:rsid w:val="007A2A69"/>
    <w:rsid w:val="007A3E00"/>
    <w:rsid w:val="007A4B5B"/>
    <w:rsid w:val="007A4DA9"/>
    <w:rsid w:val="007A4F4E"/>
    <w:rsid w:val="007B02A6"/>
    <w:rsid w:val="007B2E44"/>
    <w:rsid w:val="007B3525"/>
    <w:rsid w:val="007B4646"/>
    <w:rsid w:val="007C1B71"/>
    <w:rsid w:val="007C3895"/>
    <w:rsid w:val="007C4BC5"/>
    <w:rsid w:val="007D006F"/>
    <w:rsid w:val="007D1213"/>
    <w:rsid w:val="007D196A"/>
    <w:rsid w:val="007E26DC"/>
    <w:rsid w:val="007E4843"/>
    <w:rsid w:val="007E74F3"/>
    <w:rsid w:val="007E7662"/>
    <w:rsid w:val="007F07A2"/>
    <w:rsid w:val="007F0BB4"/>
    <w:rsid w:val="007F1777"/>
    <w:rsid w:val="007F2D89"/>
    <w:rsid w:val="007F313C"/>
    <w:rsid w:val="007F5AC4"/>
    <w:rsid w:val="007F7B6A"/>
    <w:rsid w:val="00802C55"/>
    <w:rsid w:val="00803708"/>
    <w:rsid w:val="00806ECD"/>
    <w:rsid w:val="0080755A"/>
    <w:rsid w:val="00810A31"/>
    <w:rsid w:val="00811801"/>
    <w:rsid w:val="00812ED1"/>
    <w:rsid w:val="0081372A"/>
    <w:rsid w:val="008139AD"/>
    <w:rsid w:val="008166C9"/>
    <w:rsid w:val="00816718"/>
    <w:rsid w:val="008179DA"/>
    <w:rsid w:val="00820476"/>
    <w:rsid w:val="0082128B"/>
    <w:rsid w:val="008241A2"/>
    <w:rsid w:val="00824A12"/>
    <w:rsid w:val="0082549D"/>
    <w:rsid w:val="00825B34"/>
    <w:rsid w:val="00827144"/>
    <w:rsid w:val="0082766C"/>
    <w:rsid w:val="00833B56"/>
    <w:rsid w:val="00840541"/>
    <w:rsid w:val="00844093"/>
    <w:rsid w:val="00845178"/>
    <w:rsid w:val="008461A5"/>
    <w:rsid w:val="00850CBB"/>
    <w:rsid w:val="0085174D"/>
    <w:rsid w:val="008527FE"/>
    <w:rsid w:val="008558BD"/>
    <w:rsid w:val="00855C6F"/>
    <w:rsid w:val="00860C53"/>
    <w:rsid w:val="0086341F"/>
    <w:rsid w:val="00865A58"/>
    <w:rsid w:val="008666E0"/>
    <w:rsid w:val="008700B5"/>
    <w:rsid w:val="0087041E"/>
    <w:rsid w:val="00871DF3"/>
    <w:rsid w:val="008762B4"/>
    <w:rsid w:val="00876445"/>
    <w:rsid w:val="00884335"/>
    <w:rsid w:val="00884383"/>
    <w:rsid w:val="00884AF2"/>
    <w:rsid w:val="00885465"/>
    <w:rsid w:val="00886076"/>
    <w:rsid w:val="008966C4"/>
    <w:rsid w:val="008A3D85"/>
    <w:rsid w:val="008A4084"/>
    <w:rsid w:val="008A5EF1"/>
    <w:rsid w:val="008B07D3"/>
    <w:rsid w:val="008B0BCE"/>
    <w:rsid w:val="008B24FD"/>
    <w:rsid w:val="008B3270"/>
    <w:rsid w:val="008B4CA7"/>
    <w:rsid w:val="008C1B84"/>
    <w:rsid w:val="008C72DE"/>
    <w:rsid w:val="008D0C88"/>
    <w:rsid w:val="008D2BC6"/>
    <w:rsid w:val="008D389B"/>
    <w:rsid w:val="008D3C57"/>
    <w:rsid w:val="008D77AA"/>
    <w:rsid w:val="008E0843"/>
    <w:rsid w:val="008E0E82"/>
    <w:rsid w:val="008E2A0F"/>
    <w:rsid w:val="008E2EC9"/>
    <w:rsid w:val="008E4CDA"/>
    <w:rsid w:val="008E733F"/>
    <w:rsid w:val="008E7E4A"/>
    <w:rsid w:val="008F0AC1"/>
    <w:rsid w:val="008F3E9C"/>
    <w:rsid w:val="008F4090"/>
    <w:rsid w:val="008F430C"/>
    <w:rsid w:val="008F4B8B"/>
    <w:rsid w:val="008F72FA"/>
    <w:rsid w:val="008F7FDC"/>
    <w:rsid w:val="00902A29"/>
    <w:rsid w:val="009037CE"/>
    <w:rsid w:val="009040C2"/>
    <w:rsid w:val="009077EB"/>
    <w:rsid w:val="009114E8"/>
    <w:rsid w:val="00911A71"/>
    <w:rsid w:val="009128D9"/>
    <w:rsid w:val="009134D2"/>
    <w:rsid w:val="0091377D"/>
    <w:rsid w:val="009144BA"/>
    <w:rsid w:val="00915537"/>
    <w:rsid w:val="00915AAE"/>
    <w:rsid w:val="009161F6"/>
    <w:rsid w:val="00917279"/>
    <w:rsid w:val="009208CF"/>
    <w:rsid w:val="00923BCC"/>
    <w:rsid w:val="0092458A"/>
    <w:rsid w:val="0092473A"/>
    <w:rsid w:val="00924E62"/>
    <w:rsid w:val="009254AD"/>
    <w:rsid w:val="009268E2"/>
    <w:rsid w:val="009339C8"/>
    <w:rsid w:val="0094343D"/>
    <w:rsid w:val="00951117"/>
    <w:rsid w:val="0095470E"/>
    <w:rsid w:val="00954B5E"/>
    <w:rsid w:val="00957B6A"/>
    <w:rsid w:val="00961A34"/>
    <w:rsid w:val="009717F7"/>
    <w:rsid w:val="00971D76"/>
    <w:rsid w:val="00973007"/>
    <w:rsid w:val="00974BCB"/>
    <w:rsid w:val="00975402"/>
    <w:rsid w:val="0097602D"/>
    <w:rsid w:val="009802F4"/>
    <w:rsid w:val="00980477"/>
    <w:rsid w:val="00982E63"/>
    <w:rsid w:val="00983B54"/>
    <w:rsid w:val="00987C8C"/>
    <w:rsid w:val="00987F57"/>
    <w:rsid w:val="00990DFD"/>
    <w:rsid w:val="00991324"/>
    <w:rsid w:val="009918FB"/>
    <w:rsid w:val="00991DD9"/>
    <w:rsid w:val="009921B0"/>
    <w:rsid w:val="00994394"/>
    <w:rsid w:val="009945B5"/>
    <w:rsid w:val="0099696D"/>
    <w:rsid w:val="009A1AD7"/>
    <w:rsid w:val="009A2B4F"/>
    <w:rsid w:val="009A36CC"/>
    <w:rsid w:val="009A415F"/>
    <w:rsid w:val="009A6C1D"/>
    <w:rsid w:val="009B05EF"/>
    <w:rsid w:val="009B38EA"/>
    <w:rsid w:val="009B391D"/>
    <w:rsid w:val="009B3A1F"/>
    <w:rsid w:val="009B51C9"/>
    <w:rsid w:val="009C0004"/>
    <w:rsid w:val="009C1101"/>
    <w:rsid w:val="009C56F4"/>
    <w:rsid w:val="009C5CEB"/>
    <w:rsid w:val="009D1867"/>
    <w:rsid w:val="009D406A"/>
    <w:rsid w:val="009D413D"/>
    <w:rsid w:val="009D484D"/>
    <w:rsid w:val="009D4AE1"/>
    <w:rsid w:val="009D55BB"/>
    <w:rsid w:val="009D560A"/>
    <w:rsid w:val="009D668D"/>
    <w:rsid w:val="009D7FBC"/>
    <w:rsid w:val="009E0639"/>
    <w:rsid w:val="009E28F5"/>
    <w:rsid w:val="009E43E3"/>
    <w:rsid w:val="009E448C"/>
    <w:rsid w:val="00A020F7"/>
    <w:rsid w:val="00A03C21"/>
    <w:rsid w:val="00A043BB"/>
    <w:rsid w:val="00A04A99"/>
    <w:rsid w:val="00A06782"/>
    <w:rsid w:val="00A06B16"/>
    <w:rsid w:val="00A07572"/>
    <w:rsid w:val="00A10353"/>
    <w:rsid w:val="00A10F03"/>
    <w:rsid w:val="00A114C5"/>
    <w:rsid w:val="00A1657E"/>
    <w:rsid w:val="00A17B77"/>
    <w:rsid w:val="00A20295"/>
    <w:rsid w:val="00A212C9"/>
    <w:rsid w:val="00A2361F"/>
    <w:rsid w:val="00A250AB"/>
    <w:rsid w:val="00A32821"/>
    <w:rsid w:val="00A33DF5"/>
    <w:rsid w:val="00A3541C"/>
    <w:rsid w:val="00A35502"/>
    <w:rsid w:val="00A370B7"/>
    <w:rsid w:val="00A37B95"/>
    <w:rsid w:val="00A43120"/>
    <w:rsid w:val="00A4410E"/>
    <w:rsid w:val="00A4429A"/>
    <w:rsid w:val="00A4431B"/>
    <w:rsid w:val="00A44DE2"/>
    <w:rsid w:val="00A468E3"/>
    <w:rsid w:val="00A478A1"/>
    <w:rsid w:val="00A478A3"/>
    <w:rsid w:val="00A47D6A"/>
    <w:rsid w:val="00A503CA"/>
    <w:rsid w:val="00A51564"/>
    <w:rsid w:val="00A51D3E"/>
    <w:rsid w:val="00A5274F"/>
    <w:rsid w:val="00A54672"/>
    <w:rsid w:val="00A55708"/>
    <w:rsid w:val="00A56365"/>
    <w:rsid w:val="00A5676C"/>
    <w:rsid w:val="00A60027"/>
    <w:rsid w:val="00A61B4E"/>
    <w:rsid w:val="00A67311"/>
    <w:rsid w:val="00A6761B"/>
    <w:rsid w:val="00A723BC"/>
    <w:rsid w:val="00A74447"/>
    <w:rsid w:val="00A7508C"/>
    <w:rsid w:val="00A7661B"/>
    <w:rsid w:val="00A76802"/>
    <w:rsid w:val="00A81220"/>
    <w:rsid w:val="00A82768"/>
    <w:rsid w:val="00A84216"/>
    <w:rsid w:val="00A8703D"/>
    <w:rsid w:val="00A878AD"/>
    <w:rsid w:val="00A922AF"/>
    <w:rsid w:val="00A92DEB"/>
    <w:rsid w:val="00AA055E"/>
    <w:rsid w:val="00AA0CA1"/>
    <w:rsid w:val="00AA0D13"/>
    <w:rsid w:val="00AA19AB"/>
    <w:rsid w:val="00AA28F1"/>
    <w:rsid w:val="00AA5C49"/>
    <w:rsid w:val="00AA6BC9"/>
    <w:rsid w:val="00AA7E99"/>
    <w:rsid w:val="00AB2657"/>
    <w:rsid w:val="00AB26C1"/>
    <w:rsid w:val="00AB583E"/>
    <w:rsid w:val="00AC29DB"/>
    <w:rsid w:val="00AC2FB1"/>
    <w:rsid w:val="00AC309B"/>
    <w:rsid w:val="00AC6872"/>
    <w:rsid w:val="00AC785F"/>
    <w:rsid w:val="00AC7A94"/>
    <w:rsid w:val="00AD00A4"/>
    <w:rsid w:val="00AD0EED"/>
    <w:rsid w:val="00AD3054"/>
    <w:rsid w:val="00AD33B2"/>
    <w:rsid w:val="00AD5CA5"/>
    <w:rsid w:val="00AD6848"/>
    <w:rsid w:val="00AD6F50"/>
    <w:rsid w:val="00AE0AF3"/>
    <w:rsid w:val="00AE0B47"/>
    <w:rsid w:val="00AE112A"/>
    <w:rsid w:val="00AE1AF5"/>
    <w:rsid w:val="00AE211B"/>
    <w:rsid w:val="00AE2FE8"/>
    <w:rsid w:val="00AE4299"/>
    <w:rsid w:val="00AE584A"/>
    <w:rsid w:val="00AE7D60"/>
    <w:rsid w:val="00AF0D2D"/>
    <w:rsid w:val="00AF1937"/>
    <w:rsid w:val="00AF1993"/>
    <w:rsid w:val="00AF1F46"/>
    <w:rsid w:val="00AF20CB"/>
    <w:rsid w:val="00AF5342"/>
    <w:rsid w:val="00AF6395"/>
    <w:rsid w:val="00AF7993"/>
    <w:rsid w:val="00B003AD"/>
    <w:rsid w:val="00B04336"/>
    <w:rsid w:val="00B05523"/>
    <w:rsid w:val="00B063E8"/>
    <w:rsid w:val="00B107CA"/>
    <w:rsid w:val="00B10ACB"/>
    <w:rsid w:val="00B11D30"/>
    <w:rsid w:val="00B141C5"/>
    <w:rsid w:val="00B20B5D"/>
    <w:rsid w:val="00B24E9B"/>
    <w:rsid w:val="00B25161"/>
    <w:rsid w:val="00B25CEE"/>
    <w:rsid w:val="00B25CF7"/>
    <w:rsid w:val="00B26C33"/>
    <w:rsid w:val="00B321AA"/>
    <w:rsid w:val="00B3345D"/>
    <w:rsid w:val="00B33B1B"/>
    <w:rsid w:val="00B344E0"/>
    <w:rsid w:val="00B34594"/>
    <w:rsid w:val="00B35310"/>
    <w:rsid w:val="00B36446"/>
    <w:rsid w:val="00B36B1E"/>
    <w:rsid w:val="00B36FC1"/>
    <w:rsid w:val="00B41AC2"/>
    <w:rsid w:val="00B429DC"/>
    <w:rsid w:val="00B4612D"/>
    <w:rsid w:val="00B50245"/>
    <w:rsid w:val="00B51903"/>
    <w:rsid w:val="00B55215"/>
    <w:rsid w:val="00B5658F"/>
    <w:rsid w:val="00B57B8C"/>
    <w:rsid w:val="00B57DE0"/>
    <w:rsid w:val="00B61609"/>
    <w:rsid w:val="00B63DD9"/>
    <w:rsid w:val="00B64611"/>
    <w:rsid w:val="00B66003"/>
    <w:rsid w:val="00B6662A"/>
    <w:rsid w:val="00B727B6"/>
    <w:rsid w:val="00B72D56"/>
    <w:rsid w:val="00B80752"/>
    <w:rsid w:val="00B80E62"/>
    <w:rsid w:val="00B831BA"/>
    <w:rsid w:val="00B855BF"/>
    <w:rsid w:val="00B90FAA"/>
    <w:rsid w:val="00B946BE"/>
    <w:rsid w:val="00B95AF8"/>
    <w:rsid w:val="00BA03FF"/>
    <w:rsid w:val="00BA099B"/>
    <w:rsid w:val="00BA3097"/>
    <w:rsid w:val="00BA54A2"/>
    <w:rsid w:val="00BB0643"/>
    <w:rsid w:val="00BB302D"/>
    <w:rsid w:val="00BB3CEB"/>
    <w:rsid w:val="00BB4AA9"/>
    <w:rsid w:val="00BB5A39"/>
    <w:rsid w:val="00BC1AD7"/>
    <w:rsid w:val="00BC35C3"/>
    <w:rsid w:val="00BC6248"/>
    <w:rsid w:val="00BC63E2"/>
    <w:rsid w:val="00BC6779"/>
    <w:rsid w:val="00BC79A1"/>
    <w:rsid w:val="00BD4B02"/>
    <w:rsid w:val="00BD62F9"/>
    <w:rsid w:val="00BE08C5"/>
    <w:rsid w:val="00BE3745"/>
    <w:rsid w:val="00BE4253"/>
    <w:rsid w:val="00BE5242"/>
    <w:rsid w:val="00BE5586"/>
    <w:rsid w:val="00BF0B38"/>
    <w:rsid w:val="00BF45DB"/>
    <w:rsid w:val="00BF558D"/>
    <w:rsid w:val="00BF58F1"/>
    <w:rsid w:val="00BF5D1A"/>
    <w:rsid w:val="00BF72E2"/>
    <w:rsid w:val="00C01702"/>
    <w:rsid w:val="00C067F3"/>
    <w:rsid w:val="00C0788E"/>
    <w:rsid w:val="00C10420"/>
    <w:rsid w:val="00C107C2"/>
    <w:rsid w:val="00C11625"/>
    <w:rsid w:val="00C129A0"/>
    <w:rsid w:val="00C13B3D"/>
    <w:rsid w:val="00C14F25"/>
    <w:rsid w:val="00C160F6"/>
    <w:rsid w:val="00C16391"/>
    <w:rsid w:val="00C17FD4"/>
    <w:rsid w:val="00C2257F"/>
    <w:rsid w:val="00C249C6"/>
    <w:rsid w:val="00C26DB4"/>
    <w:rsid w:val="00C304AD"/>
    <w:rsid w:val="00C31564"/>
    <w:rsid w:val="00C321C0"/>
    <w:rsid w:val="00C3630F"/>
    <w:rsid w:val="00C40813"/>
    <w:rsid w:val="00C41857"/>
    <w:rsid w:val="00C41CC5"/>
    <w:rsid w:val="00C44550"/>
    <w:rsid w:val="00C472D0"/>
    <w:rsid w:val="00C5133B"/>
    <w:rsid w:val="00C524FE"/>
    <w:rsid w:val="00C55226"/>
    <w:rsid w:val="00C5730B"/>
    <w:rsid w:val="00C60D4A"/>
    <w:rsid w:val="00C62015"/>
    <w:rsid w:val="00C63112"/>
    <w:rsid w:val="00C63495"/>
    <w:rsid w:val="00C645B5"/>
    <w:rsid w:val="00C67456"/>
    <w:rsid w:val="00C67E21"/>
    <w:rsid w:val="00C7102A"/>
    <w:rsid w:val="00C74911"/>
    <w:rsid w:val="00C75E90"/>
    <w:rsid w:val="00C8064C"/>
    <w:rsid w:val="00C82611"/>
    <w:rsid w:val="00C94775"/>
    <w:rsid w:val="00CA14BC"/>
    <w:rsid w:val="00CA1582"/>
    <w:rsid w:val="00CA56D4"/>
    <w:rsid w:val="00CA5E0A"/>
    <w:rsid w:val="00CB12CC"/>
    <w:rsid w:val="00CB42B5"/>
    <w:rsid w:val="00CB6BF5"/>
    <w:rsid w:val="00CB7C1A"/>
    <w:rsid w:val="00CC062F"/>
    <w:rsid w:val="00CC0A3B"/>
    <w:rsid w:val="00CC10EC"/>
    <w:rsid w:val="00CC3214"/>
    <w:rsid w:val="00CD086E"/>
    <w:rsid w:val="00CD1374"/>
    <w:rsid w:val="00CD2222"/>
    <w:rsid w:val="00CD50D0"/>
    <w:rsid w:val="00CD6254"/>
    <w:rsid w:val="00CD6392"/>
    <w:rsid w:val="00CD6A27"/>
    <w:rsid w:val="00CE2D66"/>
    <w:rsid w:val="00CE5065"/>
    <w:rsid w:val="00CE5CE5"/>
    <w:rsid w:val="00CE730B"/>
    <w:rsid w:val="00CE7A5F"/>
    <w:rsid w:val="00CF0322"/>
    <w:rsid w:val="00CF092B"/>
    <w:rsid w:val="00CF12E1"/>
    <w:rsid w:val="00CF4080"/>
    <w:rsid w:val="00CF4B9C"/>
    <w:rsid w:val="00CF4D1A"/>
    <w:rsid w:val="00CF50E4"/>
    <w:rsid w:val="00D0086E"/>
    <w:rsid w:val="00D0105B"/>
    <w:rsid w:val="00D01B3B"/>
    <w:rsid w:val="00D03589"/>
    <w:rsid w:val="00D035A3"/>
    <w:rsid w:val="00D05758"/>
    <w:rsid w:val="00D05ADC"/>
    <w:rsid w:val="00D0659B"/>
    <w:rsid w:val="00D06DB4"/>
    <w:rsid w:val="00D07C41"/>
    <w:rsid w:val="00D121A7"/>
    <w:rsid w:val="00D13688"/>
    <w:rsid w:val="00D1622B"/>
    <w:rsid w:val="00D16439"/>
    <w:rsid w:val="00D177E3"/>
    <w:rsid w:val="00D208DD"/>
    <w:rsid w:val="00D23B27"/>
    <w:rsid w:val="00D25B16"/>
    <w:rsid w:val="00D262AC"/>
    <w:rsid w:val="00D273C4"/>
    <w:rsid w:val="00D276EC"/>
    <w:rsid w:val="00D32380"/>
    <w:rsid w:val="00D32B26"/>
    <w:rsid w:val="00D33AD4"/>
    <w:rsid w:val="00D3601D"/>
    <w:rsid w:val="00D360F8"/>
    <w:rsid w:val="00D369D1"/>
    <w:rsid w:val="00D40795"/>
    <w:rsid w:val="00D428CC"/>
    <w:rsid w:val="00D42CBE"/>
    <w:rsid w:val="00D45F61"/>
    <w:rsid w:val="00D50ABC"/>
    <w:rsid w:val="00D51810"/>
    <w:rsid w:val="00D5480C"/>
    <w:rsid w:val="00D55766"/>
    <w:rsid w:val="00D56E0A"/>
    <w:rsid w:val="00D62A89"/>
    <w:rsid w:val="00D62B13"/>
    <w:rsid w:val="00D63FC4"/>
    <w:rsid w:val="00D65429"/>
    <w:rsid w:val="00D65790"/>
    <w:rsid w:val="00D66262"/>
    <w:rsid w:val="00D66996"/>
    <w:rsid w:val="00D707A3"/>
    <w:rsid w:val="00D761E0"/>
    <w:rsid w:val="00D77163"/>
    <w:rsid w:val="00D849C0"/>
    <w:rsid w:val="00D8596A"/>
    <w:rsid w:val="00D85D34"/>
    <w:rsid w:val="00D91549"/>
    <w:rsid w:val="00D938BA"/>
    <w:rsid w:val="00D978C7"/>
    <w:rsid w:val="00D97E0B"/>
    <w:rsid w:val="00DA0542"/>
    <w:rsid w:val="00DA286C"/>
    <w:rsid w:val="00DA378F"/>
    <w:rsid w:val="00DA4E4B"/>
    <w:rsid w:val="00DA6836"/>
    <w:rsid w:val="00DB1141"/>
    <w:rsid w:val="00DB1714"/>
    <w:rsid w:val="00DB2886"/>
    <w:rsid w:val="00DB4140"/>
    <w:rsid w:val="00DB46BA"/>
    <w:rsid w:val="00DB5F33"/>
    <w:rsid w:val="00DB60D3"/>
    <w:rsid w:val="00DC0D7C"/>
    <w:rsid w:val="00DC20FD"/>
    <w:rsid w:val="00DC3236"/>
    <w:rsid w:val="00DC7760"/>
    <w:rsid w:val="00DD18D4"/>
    <w:rsid w:val="00DD3BF7"/>
    <w:rsid w:val="00DD4F89"/>
    <w:rsid w:val="00DD5CC1"/>
    <w:rsid w:val="00DD5E5F"/>
    <w:rsid w:val="00DD686E"/>
    <w:rsid w:val="00DE15DB"/>
    <w:rsid w:val="00DE2BDE"/>
    <w:rsid w:val="00DE4D2F"/>
    <w:rsid w:val="00DE4E86"/>
    <w:rsid w:val="00DE5FB0"/>
    <w:rsid w:val="00DE668E"/>
    <w:rsid w:val="00DF08AB"/>
    <w:rsid w:val="00DF1B30"/>
    <w:rsid w:val="00DF2CDE"/>
    <w:rsid w:val="00DF4D09"/>
    <w:rsid w:val="00E012DE"/>
    <w:rsid w:val="00E02CA4"/>
    <w:rsid w:val="00E0650F"/>
    <w:rsid w:val="00E06A2C"/>
    <w:rsid w:val="00E06B01"/>
    <w:rsid w:val="00E07066"/>
    <w:rsid w:val="00E07C30"/>
    <w:rsid w:val="00E10EB0"/>
    <w:rsid w:val="00E1284B"/>
    <w:rsid w:val="00E14C52"/>
    <w:rsid w:val="00E15D11"/>
    <w:rsid w:val="00E172D5"/>
    <w:rsid w:val="00E20502"/>
    <w:rsid w:val="00E2325F"/>
    <w:rsid w:val="00E26486"/>
    <w:rsid w:val="00E30582"/>
    <w:rsid w:val="00E3698D"/>
    <w:rsid w:val="00E40333"/>
    <w:rsid w:val="00E41CEC"/>
    <w:rsid w:val="00E45A39"/>
    <w:rsid w:val="00E477C3"/>
    <w:rsid w:val="00E510F3"/>
    <w:rsid w:val="00E545BE"/>
    <w:rsid w:val="00E56D46"/>
    <w:rsid w:val="00E57C6C"/>
    <w:rsid w:val="00E57E7C"/>
    <w:rsid w:val="00E61A60"/>
    <w:rsid w:val="00E64764"/>
    <w:rsid w:val="00E709DC"/>
    <w:rsid w:val="00E753CA"/>
    <w:rsid w:val="00E755F1"/>
    <w:rsid w:val="00E7616C"/>
    <w:rsid w:val="00E77F96"/>
    <w:rsid w:val="00E8229E"/>
    <w:rsid w:val="00E82460"/>
    <w:rsid w:val="00E82ABF"/>
    <w:rsid w:val="00E84326"/>
    <w:rsid w:val="00E84339"/>
    <w:rsid w:val="00E878F6"/>
    <w:rsid w:val="00E912E7"/>
    <w:rsid w:val="00E91781"/>
    <w:rsid w:val="00E92B47"/>
    <w:rsid w:val="00E94B5F"/>
    <w:rsid w:val="00E95702"/>
    <w:rsid w:val="00E97857"/>
    <w:rsid w:val="00EB78D3"/>
    <w:rsid w:val="00EB7DED"/>
    <w:rsid w:val="00EC2462"/>
    <w:rsid w:val="00EC3DDC"/>
    <w:rsid w:val="00EC451E"/>
    <w:rsid w:val="00EC6B41"/>
    <w:rsid w:val="00EC79F6"/>
    <w:rsid w:val="00ED053D"/>
    <w:rsid w:val="00ED12B6"/>
    <w:rsid w:val="00ED3748"/>
    <w:rsid w:val="00ED5C8B"/>
    <w:rsid w:val="00ED64B2"/>
    <w:rsid w:val="00ED6A51"/>
    <w:rsid w:val="00ED7135"/>
    <w:rsid w:val="00ED74F0"/>
    <w:rsid w:val="00EE1CA2"/>
    <w:rsid w:val="00EE32F7"/>
    <w:rsid w:val="00EE34CC"/>
    <w:rsid w:val="00EE38EC"/>
    <w:rsid w:val="00EE7A1B"/>
    <w:rsid w:val="00EE7C20"/>
    <w:rsid w:val="00EE7DC2"/>
    <w:rsid w:val="00EF1B78"/>
    <w:rsid w:val="00EF1BBF"/>
    <w:rsid w:val="00EF3C67"/>
    <w:rsid w:val="00EF3F8A"/>
    <w:rsid w:val="00EF455B"/>
    <w:rsid w:val="00EF717A"/>
    <w:rsid w:val="00EF7500"/>
    <w:rsid w:val="00EF7F5E"/>
    <w:rsid w:val="00F03713"/>
    <w:rsid w:val="00F04180"/>
    <w:rsid w:val="00F042DF"/>
    <w:rsid w:val="00F04F39"/>
    <w:rsid w:val="00F0614C"/>
    <w:rsid w:val="00F111EA"/>
    <w:rsid w:val="00F12BF0"/>
    <w:rsid w:val="00F12FBD"/>
    <w:rsid w:val="00F16CCA"/>
    <w:rsid w:val="00F1767E"/>
    <w:rsid w:val="00F17D92"/>
    <w:rsid w:val="00F2036E"/>
    <w:rsid w:val="00F20B02"/>
    <w:rsid w:val="00F21566"/>
    <w:rsid w:val="00F233C2"/>
    <w:rsid w:val="00F23810"/>
    <w:rsid w:val="00F305F0"/>
    <w:rsid w:val="00F342C6"/>
    <w:rsid w:val="00F34A43"/>
    <w:rsid w:val="00F40B2C"/>
    <w:rsid w:val="00F4187D"/>
    <w:rsid w:val="00F45BB8"/>
    <w:rsid w:val="00F47258"/>
    <w:rsid w:val="00F50861"/>
    <w:rsid w:val="00F56B5A"/>
    <w:rsid w:val="00F60D66"/>
    <w:rsid w:val="00F6126D"/>
    <w:rsid w:val="00F7160D"/>
    <w:rsid w:val="00F754D5"/>
    <w:rsid w:val="00F76796"/>
    <w:rsid w:val="00F808A8"/>
    <w:rsid w:val="00F8189E"/>
    <w:rsid w:val="00F85206"/>
    <w:rsid w:val="00F85F46"/>
    <w:rsid w:val="00F9016F"/>
    <w:rsid w:val="00F906D3"/>
    <w:rsid w:val="00F91994"/>
    <w:rsid w:val="00F91BB7"/>
    <w:rsid w:val="00F92B0C"/>
    <w:rsid w:val="00F94385"/>
    <w:rsid w:val="00F946DC"/>
    <w:rsid w:val="00F94AC7"/>
    <w:rsid w:val="00F956E9"/>
    <w:rsid w:val="00FA0D88"/>
    <w:rsid w:val="00FA0E56"/>
    <w:rsid w:val="00FA12B4"/>
    <w:rsid w:val="00FA148E"/>
    <w:rsid w:val="00FB119A"/>
    <w:rsid w:val="00FB11FF"/>
    <w:rsid w:val="00FB13F6"/>
    <w:rsid w:val="00FB3FB7"/>
    <w:rsid w:val="00FB495D"/>
    <w:rsid w:val="00FB4DA9"/>
    <w:rsid w:val="00FB64F3"/>
    <w:rsid w:val="00FD008F"/>
    <w:rsid w:val="00FD0D00"/>
    <w:rsid w:val="00FD0FF9"/>
    <w:rsid w:val="00FD1A6F"/>
    <w:rsid w:val="00FD1E88"/>
    <w:rsid w:val="00FD2430"/>
    <w:rsid w:val="00FD488B"/>
    <w:rsid w:val="00FD52CC"/>
    <w:rsid w:val="00FD6025"/>
    <w:rsid w:val="00FE14EA"/>
    <w:rsid w:val="00FE21BD"/>
    <w:rsid w:val="00FE25C1"/>
    <w:rsid w:val="00FE3419"/>
    <w:rsid w:val="00FE4D1C"/>
    <w:rsid w:val="00FE60DC"/>
    <w:rsid w:val="00FE7653"/>
    <w:rsid w:val="00FF13ED"/>
    <w:rsid w:val="00FF6A56"/>
    <w:rsid w:val="00FF6E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B56"/>
    <w:pPr>
      <w:autoSpaceDE w:val="0"/>
      <w:autoSpaceDN w:val="0"/>
    </w:pPr>
  </w:style>
  <w:style w:type="paragraph" w:styleId="2">
    <w:name w:val="heading 2"/>
    <w:basedOn w:val="a"/>
    <w:next w:val="a"/>
    <w:link w:val="20"/>
    <w:qFormat/>
    <w:rsid w:val="00A878AD"/>
    <w:pPr>
      <w:keepNext/>
      <w:autoSpaceDE/>
      <w:autoSpaceDN/>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Знак"/>
    <w:basedOn w:val="a"/>
    <w:rsid w:val="00833B56"/>
    <w:pPr>
      <w:autoSpaceDE/>
      <w:autoSpaceDN/>
    </w:pPr>
    <w:rPr>
      <w:rFonts w:ascii="Verdana" w:hAnsi="Verdana" w:cs="Verdana"/>
      <w:lang w:val="en-US" w:eastAsia="en-US"/>
    </w:rPr>
  </w:style>
  <w:style w:type="paragraph" w:styleId="a4">
    <w:name w:val="Title"/>
    <w:basedOn w:val="a"/>
    <w:link w:val="a5"/>
    <w:qFormat/>
    <w:rsid w:val="006E7F16"/>
    <w:pPr>
      <w:autoSpaceDE/>
      <w:autoSpaceDN/>
      <w:jc w:val="center"/>
    </w:pPr>
    <w:rPr>
      <w:sz w:val="28"/>
      <w:szCs w:val="24"/>
      <w:lang/>
    </w:rPr>
  </w:style>
  <w:style w:type="character" w:customStyle="1" w:styleId="a5">
    <w:name w:val="Название Знак"/>
    <w:link w:val="a4"/>
    <w:rsid w:val="006E7F16"/>
    <w:rPr>
      <w:sz w:val="28"/>
      <w:szCs w:val="24"/>
      <w:lang w:bidi="ar-SA"/>
    </w:rPr>
  </w:style>
  <w:style w:type="paragraph" w:customStyle="1" w:styleId="a6">
    <w:name w:val=" Знак"/>
    <w:basedOn w:val="a"/>
    <w:rsid w:val="006E7F16"/>
    <w:pPr>
      <w:autoSpaceDE/>
      <w:autoSpaceDN/>
    </w:pPr>
    <w:rPr>
      <w:rFonts w:ascii="Verdana" w:hAnsi="Verdana" w:cs="Verdana"/>
      <w:lang w:val="en-US" w:eastAsia="en-US"/>
    </w:rPr>
  </w:style>
  <w:style w:type="paragraph" w:customStyle="1" w:styleId="ConsPlusNormal">
    <w:name w:val="ConsPlusNormal"/>
    <w:rsid w:val="004A334E"/>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915AAE"/>
    <w:pPr>
      <w:autoSpaceDE/>
      <w:autoSpaceDN/>
      <w:spacing w:before="100" w:beforeAutospacing="1" w:after="100" w:afterAutospacing="1"/>
    </w:pPr>
    <w:rPr>
      <w:rFonts w:ascii="Tahoma" w:hAnsi="Tahoma" w:cs="Tahoma"/>
      <w:lang w:val="en-US" w:eastAsia="en-US"/>
    </w:rPr>
  </w:style>
  <w:style w:type="character" w:customStyle="1" w:styleId="5">
    <w:name w:val=" Знак Знак5"/>
    <w:rsid w:val="00915AAE"/>
    <w:rPr>
      <w:sz w:val="28"/>
      <w:szCs w:val="24"/>
      <w:lang w:bidi="ar-SA"/>
    </w:rPr>
  </w:style>
  <w:style w:type="paragraph" w:styleId="a7">
    <w:name w:val="List Paragraph"/>
    <w:basedOn w:val="a"/>
    <w:uiPriority w:val="34"/>
    <w:qFormat/>
    <w:rsid w:val="0086341F"/>
    <w:pPr>
      <w:autoSpaceDE/>
      <w:autoSpaceDN/>
      <w:spacing w:after="200" w:line="276" w:lineRule="auto"/>
      <w:ind w:left="720"/>
      <w:contextualSpacing/>
    </w:pPr>
    <w:rPr>
      <w:rFonts w:ascii="Calibri" w:hAnsi="Calibri"/>
      <w:sz w:val="22"/>
      <w:szCs w:val="22"/>
    </w:rPr>
  </w:style>
  <w:style w:type="character" w:styleId="a8">
    <w:name w:val="Hyperlink"/>
    <w:uiPriority w:val="99"/>
    <w:rsid w:val="00F233C2"/>
    <w:rPr>
      <w:color w:val="0000FF"/>
      <w:u w:val="single"/>
    </w:rPr>
  </w:style>
  <w:style w:type="table" w:styleId="a9">
    <w:name w:val="Table Grid"/>
    <w:basedOn w:val="a1"/>
    <w:uiPriority w:val="59"/>
    <w:rsid w:val="004F6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831AB"/>
    <w:pPr>
      <w:autoSpaceDE/>
      <w:autoSpaceDN/>
      <w:spacing w:before="120" w:after="120"/>
    </w:pPr>
    <w:rPr>
      <w:sz w:val="24"/>
      <w:szCs w:val="24"/>
    </w:rPr>
  </w:style>
  <w:style w:type="paragraph" w:styleId="aa">
    <w:name w:val="header"/>
    <w:basedOn w:val="a"/>
    <w:link w:val="ab"/>
    <w:uiPriority w:val="99"/>
    <w:rsid w:val="00347717"/>
    <w:pPr>
      <w:tabs>
        <w:tab w:val="center" w:pos="4677"/>
        <w:tab w:val="right" w:pos="9355"/>
      </w:tabs>
    </w:pPr>
  </w:style>
  <w:style w:type="character" w:customStyle="1" w:styleId="ab">
    <w:name w:val="Верхний колонтитул Знак"/>
    <w:basedOn w:val="a0"/>
    <w:link w:val="aa"/>
    <w:uiPriority w:val="99"/>
    <w:rsid w:val="00347717"/>
  </w:style>
  <w:style w:type="paragraph" w:styleId="ac">
    <w:name w:val="footer"/>
    <w:basedOn w:val="a"/>
    <w:link w:val="ad"/>
    <w:uiPriority w:val="99"/>
    <w:rsid w:val="00347717"/>
    <w:pPr>
      <w:tabs>
        <w:tab w:val="center" w:pos="4677"/>
        <w:tab w:val="right" w:pos="9355"/>
      </w:tabs>
    </w:pPr>
  </w:style>
  <w:style w:type="character" w:customStyle="1" w:styleId="ad">
    <w:name w:val="Нижний колонтитул Знак"/>
    <w:basedOn w:val="a0"/>
    <w:link w:val="ac"/>
    <w:uiPriority w:val="99"/>
    <w:rsid w:val="00347717"/>
  </w:style>
  <w:style w:type="paragraph" w:styleId="ae">
    <w:name w:val="Balloon Text"/>
    <w:basedOn w:val="a"/>
    <w:link w:val="af"/>
    <w:uiPriority w:val="99"/>
    <w:rsid w:val="009B3A1F"/>
    <w:rPr>
      <w:rFonts w:ascii="Tahoma" w:hAnsi="Tahoma"/>
      <w:sz w:val="16"/>
      <w:szCs w:val="16"/>
      <w:lang/>
    </w:rPr>
  </w:style>
  <w:style w:type="character" w:customStyle="1" w:styleId="af">
    <w:name w:val="Текст выноски Знак"/>
    <w:link w:val="ae"/>
    <w:uiPriority w:val="99"/>
    <w:rsid w:val="009B3A1F"/>
    <w:rPr>
      <w:rFonts w:ascii="Tahoma" w:hAnsi="Tahoma" w:cs="Tahoma"/>
      <w:sz w:val="16"/>
      <w:szCs w:val="16"/>
    </w:rPr>
  </w:style>
  <w:style w:type="paragraph" w:customStyle="1" w:styleId="ConsPlusNonformat">
    <w:name w:val="ConsPlusNonformat"/>
    <w:uiPriority w:val="99"/>
    <w:rsid w:val="000D0177"/>
    <w:pPr>
      <w:widowControl w:val="0"/>
      <w:autoSpaceDE w:val="0"/>
      <w:autoSpaceDN w:val="0"/>
    </w:pPr>
    <w:rPr>
      <w:rFonts w:ascii="Courier New" w:hAnsi="Courier New" w:cs="Courier New"/>
    </w:rPr>
  </w:style>
  <w:style w:type="paragraph" w:styleId="af0">
    <w:name w:val="Body Text"/>
    <w:basedOn w:val="a"/>
    <w:link w:val="af1"/>
    <w:rsid w:val="006708B7"/>
    <w:pPr>
      <w:autoSpaceDE/>
      <w:autoSpaceDN/>
      <w:jc w:val="both"/>
    </w:pPr>
    <w:rPr>
      <w:sz w:val="24"/>
      <w:lang/>
    </w:rPr>
  </w:style>
  <w:style w:type="character" w:customStyle="1" w:styleId="af1">
    <w:name w:val="Основной текст Знак"/>
    <w:link w:val="af0"/>
    <w:rsid w:val="006708B7"/>
    <w:rPr>
      <w:sz w:val="24"/>
    </w:rPr>
  </w:style>
  <w:style w:type="character" w:customStyle="1" w:styleId="20">
    <w:name w:val="Заголовок 2 Знак"/>
    <w:basedOn w:val="a0"/>
    <w:link w:val="2"/>
    <w:rsid w:val="00A878AD"/>
    <w:rPr>
      <w:rFonts w:ascii="Cambria" w:hAnsi="Cambria"/>
      <w:b/>
      <w:bCs/>
      <w:i/>
      <w:iCs/>
      <w:sz w:val="28"/>
      <w:szCs w:val="28"/>
    </w:rPr>
  </w:style>
  <w:style w:type="paragraph" w:customStyle="1" w:styleId="ConsPlusTitle">
    <w:name w:val="ConsPlusTitle"/>
    <w:rsid w:val="00A878A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A878AD"/>
    <w:pPr>
      <w:widowControl w:val="0"/>
      <w:autoSpaceDE w:val="0"/>
      <w:autoSpaceDN w:val="0"/>
      <w:adjustRightInd w:val="0"/>
    </w:pPr>
    <w:rPr>
      <w:rFonts w:ascii="Calibri" w:hAnsi="Calibri" w:cs="Calibri"/>
      <w:sz w:val="22"/>
      <w:szCs w:val="22"/>
    </w:rPr>
  </w:style>
  <w:style w:type="character" w:styleId="af2">
    <w:name w:val="annotation reference"/>
    <w:basedOn w:val="a0"/>
    <w:uiPriority w:val="99"/>
    <w:unhideWhenUsed/>
    <w:rsid w:val="00A878AD"/>
    <w:rPr>
      <w:sz w:val="16"/>
      <w:szCs w:val="16"/>
    </w:rPr>
  </w:style>
  <w:style w:type="paragraph" w:styleId="af3">
    <w:name w:val="annotation text"/>
    <w:basedOn w:val="a"/>
    <w:link w:val="af4"/>
    <w:uiPriority w:val="99"/>
    <w:unhideWhenUsed/>
    <w:rsid w:val="00A878AD"/>
    <w:pPr>
      <w:autoSpaceDE/>
      <w:autoSpaceDN/>
      <w:spacing w:after="200"/>
    </w:pPr>
    <w:rPr>
      <w:rFonts w:ascii="Calibri" w:eastAsia="Calibri" w:hAnsi="Calibri"/>
      <w:lang w:eastAsia="en-US"/>
    </w:rPr>
  </w:style>
  <w:style w:type="character" w:customStyle="1" w:styleId="af4">
    <w:name w:val="Текст примечания Знак"/>
    <w:basedOn w:val="a0"/>
    <w:link w:val="af3"/>
    <w:uiPriority w:val="99"/>
    <w:rsid w:val="00A878AD"/>
    <w:rPr>
      <w:rFonts w:ascii="Calibri" w:eastAsia="Calibri" w:hAnsi="Calibri" w:cs="Times New Roman"/>
      <w:lang w:eastAsia="en-US"/>
    </w:rPr>
  </w:style>
  <w:style w:type="paragraph" w:styleId="af5">
    <w:name w:val="annotation subject"/>
    <w:basedOn w:val="af3"/>
    <w:next w:val="af3"/>
    <w:link w:val="af6"/>
    <w:uiPriority w:val="99"/>
    <w:unhideWhenUsed/>
    <w:rsid w:val="00A878AD"/>
    <w:rPr>
      <w:b/>
      <w:bCs/>
    </w:rPr>
  </w:style>
  <w:style w:type="character" w:customStyle="1" w:styleId="af6">
    <w:name w:val="Тема примечания Знак"/>
    <w:basedOn w:val="af4"/>
    <w:link w:val="af5"/>
    <w:uiPriority w:val="99"/>
    <w:rsid w:val="00A878AD"/>
    <w:rPr>
      <w:b/>
      <w:bCs/>
    </w:rPr>
  </w:style>
  <w:style w:type="paragraph" w:styleId="af7">
    <w:name w:val="Normal (Web)"/>
    <w:basedOn w:val="a"/>
    <w:uiPriority w:val="99"/>
    <w:unhideWhenUsed/>
    <w:rsid w:val="00A878AD"/>
    <w:pPr>
      <w:autoSpaceDE/>
      <w:autoSpaceDN/>
      <w:spacing w:before="100" w:beforeAutospacing="1" w:after="100" w:afterAutospacing="1"/>
    </w:pPr>
    <w:rPr>
      <w:rFonts w:eastAsia="Calibri"/>
      <w:sz w:val="24"/>
      <w:szCs w:val="24"/>
    </w:rPr>
  </w:style>
  <w:style w:type="character" w:styleId="af8">
    <w:name w:val="Strong"/>
    <w:basedOn w:val="a0"/>
    <w:uiPriority w:val="22"/>
    <w:qFormat/>
    <w:rsid w:val="00A878AD"/>
    <w:rPr>
      <w:b/>
      <w:bCs/>
    </w:rPr>
  </w:style>
  <w:style w:type="paragraph" w:customStyle="1" w:styleId="af9">
    <w:name w:val="Название проектного документа"/>
    <w:basedOn w:val="a"/>
    <w:rsid w:val="00A878AD"/>
    <w:pPr>
      <w:widowControl w:val="0"/>
      <w:autoSpaceDE/>
      <w:autoSpaceDN/>
      <w:ind w:left="1701"/>
      <w:jc w:val="center"/>
    </w:pPr>
    <w:rPr>
      <w:rFonts w:ascii="Arial" w:hAnsi="Arial" w:cs="Arial"/>
      <w:b/>
      <w:bCs/>
      <w:color w:val="00008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2405685169FD0FBA6D6BB20FF18F83010A029A4EF7D771BD8360C9137D73DEB031BEBBE47CFA4D2F5BF8BE16870F0BX0I"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A11CE06F38A708477A62405685169FD0FBA6D6BB20FF18F83010A029A4EF7D771BD8360C9137D73DEB031BEBBE47CFA4D2F5BF8BE16870F0BX0I"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2C51A-2CFB-404A-B918-AC820096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7976</Words>
  <Characters>65478</Characters>
  <Application>Microsoft Office Word</Application>
  <DocSecurity>0</DocSecurity>
  <Lines>545</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73308</CharactersWithSpaces>
  <SharedDoc>false</SharedDoc>
  <HLinks>
    <vt:vector size="108" baseType="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262210</vt:i4>
      </vt:variant>
      <vt:variant>
        <vt:i4>27</vt:i4>
      </vt:variant>
      <vt:variant>
        <vt:i4>0</vt:i4>
      </vt:variant>
      <vt:variant>
        <vt:i4>5</vt:i4>
      </vt:variant>
      <vt:variant>
        <vt:lpwstr/>
      </vt:variant>
      <vt:variant>
        <vt:lpwstr>P125</vt:lpwstr>
      </vt:variant>
      <vt:variant>
        <vt:i4>262210</vt:i4>
      </vt:variant>
      <vt:variant>
        <vt:i4>24</vt:i4>
      </vt:variant>
      <vt:variant>
        <vt:i4>0</vt:i4>
      </vt:variant>
      <vt:variant>
        <vt:i4>5</vt:i4>
      </vt:variant>
      <vt:variant>
        <vt:lpwstr/>
      </vt:variant>
      <vt:variant>
        <vt:lpwstr>P125</vt:lpwstr>
      </vt:variant>
      <vt:variant>
        <vt:i4>524352</vt:i4>
      </vt:variant>
      <vt:variant>
        <vt:i4>21</vt:i4>
      </vt:variant>
      <vt:variant>
        <vt:i4>0</vt:i4>
      </vt:variant>
      <vt:variant>
        <vt:i4>5</vt:i4>
      </vt:variant>
      <vt:variant>
        <vt:lpwstr/>
      </vt:variant>
      <vt:variant>
        <vt:lpwstr>P109</vt:lpwstr>
      </vt:variant>
      <vt:variant>
        <vt:i4>131136</vt:i4>
      </vt:variant>
      <vt:variant>
        <vt:i4>18</vt:i4>
      </vt:variant>
      <vt:variant>
        <vt:i4>0</vt:i4>
      </vt:variant>
      <vt:variant>
        <vt:i4>5</vt:i4>
      </vt:variant>
      <vt:variant>
        <vt:lpwstr/>
      </vt:variant>
      <vt:variant>
        <vt:lpwstr>P200</vt:lpwstr>
      </vt:variant>
      <vt:variant>
        <vt:i4>6946913</vt:i4>
      </vt:variant>
      <vt:variant>
        <vt:i4>15</vt:i4>
      </vt:variant>
      <vt:variant>
        <vt:i4>0</vt:i4>
      </vt:variant>
      <vt:variant>
        <vt:i4>5</vt:i4>
      </vt:variant>
      <vt:variant>
        <vt:lpwstr>consultantplus://offline/ref=DA11CE06F38A708477A62405685169FD0FBA6D6BB20FF18F83010A029A4EF7D771BD8360C9137D73DEB031BEBBE47CFA4D2F5BF8BE16870F0BX0I</vt:lpwstr>
      </vt:variant>
      <vt:variant>
        <vt:lpwstr/>
      </vt:variant>
      <vt:variant>
        <vt:i4>6946913</vt:i4>
      </vt:variant>
      <vt:variant>
        <vt:i4>12</vt:i4>
      </vt:variant>
      <vt:variant>
        <vt:i4>0</vt:i4>
      </vt:variant>
      <vt:variant>
        <vt:i4>5</vt:i4>
      </vt:variant>
      <vt:variant>
        <vt:lpwstr>consultantplus://offline/ref=DA11CE06F38A708477A62405685169FD0FBA6D6BB20FF18F83010A029A4EF7D771BD8360C9137D73DEB031BEBBE47CFA4D2F5BF8BE16870F0BX0I</vt:lpwstr>
      </vt:variant>
      <vt:variant>
        <vt:lpwstr/>
      </vt:variant>
      <vt:variant>
        <vt:i4>524352</vt:i4>
      </vt:variant>
      <vt:variant>
        <vt:i4>9</vt:i4>
      </vt:variant>
      <vt:variant>
        <vt:i4>0</vt:i4>
      </vt:variant>
      <vt:variant>
        <vt:i4>5</vt:i4>
      </vt:variant>
      <vt:variant>
        <vt:lpwstr/>
      </vt:variant>
      <vt:variant>
        <vt:lpwstr>P109</vt:lpwstr>
      </vt:variant>
      <vt:variant>
        <vt:i4>3473520</vt:i4>
      </vt:variant>
      <vt:variant>
        <vt:i4>6</vt:i4>
      </vt:variant>
      <vt:variant>
        <vt:i4>0</vt:i4>
      </vt:variant>
      <vt:variant>
        <vt:i4>5</vt:i4>
      </vt:variant>
      <vt:variant>
        <vt:lpwstr/>
      </vt:variant>
      <vt:variant>
        <vt:lpwstr>P54</vt:lpwstr>
      </vt:variant>
      <vt:variant>
        <vt:i4>196673</vt:i4>
      </vt:variant>
      <vt:variant>
        <vt:i4>3</vt:i4>
      </vt:variant>
      <vt:variant>
        <vt:i4>0</vt:i4>
      </vt:variant>
      <vt:variant>
        <vt:i4>5</vt:i4>
      </vt:variant>
      <vt:variant>
        <vt:lpwstr/>
      </vt:variant>
      <vt:variant>
        <vt:lpwstr>P112</vt:lpwstr>
      </vt:variant>
      <vt:variant>
        <vt:i4>393289</vt:i4>
      </vt:variant>
      <vt:variant>
        <vt:i4>0</vt:i4>
      </vt:variant>
      <vt:variant>
        <vt:i4>0</vt:i4>
      </vt:variant>
      <vt:variant>
        <vt:i4>5</vt:i4>
      </vt:variant>
      <vt:variant>
        <vt:lpwstr/>
      </vt:variant>
      <vt:variant>
        <vt:lpwstr>P395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KumiBARS</cp:lastModifiedBy>
  <cp:revision>2</cp:revision>
  <cp:lastPrinted>2022-12-14T11:28:00Z</cp:lastPrinted>
  <dcterms:created xsi:type="dcterms:W3CDTF">2025-04-17T14:56:00Z</dcterms:created>
  <dcterms:modified xsi:type="dcterms:W3CDTF">2025-04-17T14:56:00Z</dcterms:modified>
</cp:coreProperties>
</file>